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B6F" w:rsidRPr="00A71122" w:rsidRDefault="00734B6F" w:rsidP="00734B6F">
      <w:pPr>
        <w:ind w:left="0" w:right="0"/>
        <w:rPr>
          <w:rFonts w:asciiTheme="minorHAnsi" w:hAnsiTheme="minorHAnsi"/>
          <w:sz w:val="48"/>
          <w:u w:val="single"/>
        </w:rPr>
      </w:pPr>
      <w:bookmarkStart w:id="0" w:name="_GoBack"/>
      <w:bookmarkEnd w:id="0"/>
      <w:r w:rsidRPr="00A71122">
        <w:rPr>
          <w:rFonts w:asciiTheme="minorHAnsi" w:hAnsiTheme="minorHAnsi"/>
          <w:sz w:val="48"/>
          <w:u w:val="single"/>
        </w:rPr>
        <w:t>Консультация  для родителей</w:t>
      </w:r>
    </w:p>
    <w:p w:rsidR="00734B6F" w:rsidRDefault="00734B6F" w:rsidP="00734B6F">
      <w:pPr>
        <w:ind w:left="0" w:right="0"/>
        <w:jc w:val="both"/>
      </w:pPr>
    </w:p>
    <w:p w:rsidR="00734B6F" w:rsidRDefault="00734B6F" w:rsidP="00734B6F">
      <w:pPr>
        <w:ind w:left="0" w:right="0"/>
        <w:jc w:val="both"/>
        <w:rPr>
          <w:rFonts w:ascii="Arial" w:eastAsia="Times New Roman" w:hAnsi="Arial" w:cs="Arial"/>
          <w:color w:val="000000"/>
          <w:sz w:val="20"/>
          <w:szCs w:val="20"/>
          <w:lang w:eastAsia="ru-RU"/>
        </w:rPr>
      </w:pPr>
      <w:r>
        <w:rPr>
          <w:rFonts w:ascii="Arial" w:eastAsia="Times New Roman" w:hAnsi="Arial" w:cs="Arial"/>
          <w:b/>
          <w:bCs/>
          <w:color w:val="00B050"/>
          <w:sz w:val="48"/>
          <w:szCs w:val="48"/>
          <w:lang w:eastAsia="ru-RU"/>
        </w:rPr>
        <w:t>«Как  развитие мелкой</w:t>
      </w:r>
      <w:r w:rsidRPr="00294EE9">
        <w:rPr>
          <w:rFonts w:ascii="Arial" w:eastAsia="Times New Roman" w:hAnsi="Arial" w:cs="Arial"/>
          <w:b/>
          <w:bCs/>
          <w:color w:val="00B050"/>
          <w:sz w:val="48"/>
          <w:szCs w:val="48"/>
          <w:lang w:eastAsia="ru-RU"/>
        </w:rPr>
        <w:t xml:space="preserve"> моторики рук</w:t>
      </w:r>
      <w:r>
        <w:rPr>
          <w:rFonts w:ascii="Arial" w:eastAsia="Times New Roman" w:hAnsi="Arial" w:cs="Arial"/>
          <w:b/>
          <w:bCs/>
          <w:color w:val="00B050"/>
          <w:sz w:val="48"/>
          <w:szCs w:val="48"/>
          <w:lang w:eastAsia="ru-RU"/>
        </w:rPr>
        <w:t xml:space="preserve"> влияет на речевое   развитие?»</w:t>
      </w:r>
      <w:r>
        <w:rPr>
          <w:rFonts w:ascii="Arial" w:eastAsia="Times New Roman" w:hAnsi="Arial" w:cs="Arial"/>
          <w:color w:val="000000"/>
          <w:sz w:val="20"/>
          <w:szCs w:val="20"/>
          <w:lang w:eastAsia="ru-RU"/>
        </w:rPr>
        <w:tab/>
      </w:r>
      <w:r w:rsidRPr="00CC686B">
        <w:rPr>
          <w:rFonts w:ascii="Arial" w:eastAsia="Times New Roman" w:hAnsi="Arial" w:cs="Arial"/>
          <w:color w:val="000000"/>
          <w:sz w:val="20"/>
          <w:szCs w:val="20"/>
          <w:lang w:eastAsia="ru-RU"/>
        </w:rPr>
        <w:br/>
      </w:r>
    </w:p>
    <w:p w:rsidR="00734B6F" w:rsidRDefault="00734B6F" w:rsidP="00734B6F">
      <w:pPr>
        <w:ind w:left="0" w:right="0"/>
        <w:jc w:val="both"/>
        <w:rPr>
          <w:rFonts w:ascii="Arial" w:eastAsia="Times New Roman" w:hAnsi="Arial" w:cs="Arial"/>
          <w:color w:val="000000"/>
          <w:sz w:val="28"/>
          <w:szCs w:val="28"/>
          <w:lang w:eastAsia="ru-RU"/>
        </w:rPr>
      </w:pPr>
      <w:r w:rsidRPr="00D30953">
        <w:rPr>
          <w:rFonts w:ascii="Arial" w:eastAsia="Times New Roman" w:hAnsi="Arial" w:cs="Arial"/>
          <w:color w:val="000000"/>
          <w:sz w:val="28"/>
          <w:szCs w:val="28"/>
          <w:lang w:eastAsia="ru-RU"/>
        </w:rPr>
        <w:t xml:space="preserve">       При некоторых речевых нарушениях у детей можно отметить выраженную в разной степени общую моторную недостаточность, а также отклонения в развитии движений пальцев рук. Двигательные и речевые центры в коре головного мозга расположены рядом, поэтому их стимулирование путем совершенствования точных движений руки и пальцев оказывает положительное действие на развитие речи.</w:t>
      </w:r>
      <w:r w:rsidRPr="00D72B07">
        <w:rPr>
          <w:rFonts w:ascii="Times New Roman" w:eastAsia="Times New Roman" w:hAnsi="Times New Roman"/>
          <w:sz w:val="24"/>
          <w:szCs w:val="24"/>
          <w:lang w:eastAsia="ru-RU"/>
        </w:rPr>
        <w:br/>
      </w:r>
      <w:r w:rsidRPr="00444333">
        <w:rPr>
          <w:rFonts w:ascii="Arial" w:eastAsia="Times New Roman" w:hAnsi="Arial" w:cs="Arial"/>
          <w:color w:val="000000"/>
          <w:sz w:val="20"/>
          <w:szCs w:val="20"/>
          <w:lang w:eastAsia="ru-RU"/>
        </w:rPr>
        <w:br/>
      </w:r>
      <w:r>
        <w:rPr>
          <w:rFonts w:ascii="Arial" w:eastAsia="Times New Roman" w:hAnsi="Arial" w:cs="Arial"/>
          <w:noProof/>
          <w:color w:val="000000"/>
          <w:sz w:val="28"/>
          <w:szCs w:val="28"/>
          <w:lang w:eastAsia="ru-RU"/>
        </w:rPr>
        <w:drawing>
          <wp:anchor distT="0" distB="0" distL="47625" distR="47625" simplePos="0" relativeHeight="251659264" behindDoc="0" locked="0" layoutInCell="1" allowOverlap="0">
            <wp:simplePos x="0" y="0"/>
            <wp:positionH relativeFrom="column">
              <wp:align>left</wp:align>
            </wp:positionH>
            <wp:positionV relativeFrom="line">
              <wp:posOffset>0</wp:posOffset>
            </wp:positionV>
            <wp:extent cx="1905000" cy="1714500"/>
            <wp:effectExtent l="0" t="0" r="0" b="0"/>
            <wp:wrapSquare wrapText="bothSides"/>
            <wp:docPr id="2" name="Рисунок 2" descr="развитие тонкой мотор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азвитие тонкой мотор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86B">
        <w:rPr>
          <w:rFonts w:ascii="Arial" w:eastAsia="Times New Roman" w:hAnsi="Arial" w:cs="Arial"/>
          <w:color w:val="000000"/>
          <w:sz w:val="28"/>
          <w:szCs w:val="28"/>
          <w:lang w:eastAsia="ru-RU"/>
        </w:rPr>
        <w:t>Начинать работу по развитию мелкой моторики нужно с самого раннего возраста. Уже грудному младенцу можно массировать пальчики (пальчиковая гимнастика),</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t xml:space="preserve"> воздействуя тем самым на активные точки, связанные с корой головного мозга. В раннем и младшем </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t>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w:t>
      </w:r>
      <w:proofErr w:type="gramStart"/>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t>И</w:t>
      </w:r>
      <w:proofErr w:type="gramEnd"/>
      <w:r w:rsidRPr="00CC686B">
        <w:rPr>
          <w:rFonts w:ascii="Arial" w:eastAsia="Times New Roman" w:hAnsi="Arial" w:cs="Arial"/>
          <w:color w:val="000000"/>
          <w:sz w:val="28"/>
          <w:szCs w:val="28"/>
          <w:lang w:eastAsia="ru-RU"/>
        </w:rPr>
        <w:t>, конечно, в старшем дошкольном возрасте работа по развитию мелкой моторики и координации движений руки должна стать важной частью подготовки к школе, в частности, к письму.</w:t>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Pr>
          <w:rFonts w:ascii="Arial" w:eastAsia="Times New Roman" w:hAnsi="Arial" w:cs="Arial"/>
          <w:i/>
          <w:color w:val="000000"/>
          <w:sz w:val="28"/>
          <w:szCs w:val="28"/>
          <w:lang w:eastAsia="ru-RU"/>
        </w:rPr>
        <w:t xml:space="preserve">     </w:t>
      </w:r>
      <w:r w:rsidRPr="00A71122">
        <w:rPr>
          <w:rFonts w:ascii="Arial" w:eastAsia="Times New Roman" w:hAnsi="Arial" w:cs="Arial"/>
          <w:i/>
          <w:color w:val="000000"/>
          <w:sz w:val="28"/>
          <w:szCs w:val="28"/>
          <w:lang w:eastAsia="ru-RU"/>
        </w:rPr>
        <w:t xml:space="preserve">Почему так важно для детей развитие тонкой моторики </w:t>
      </w:r>
      <w:r w:rsidRPr="00A71122">
        <w:rPr>
          <w:rFonts w:ascii="Arial" w:eastAsia="Times New Roman" w:hAnsi="Arial" w:cs="Arial"/>
          <w:color w:val="000000"/>
          <w:sz w:val="28"/>
          <w:szCs w:val="28"/>
          <w:lang w:eastAsia="ru-RU"/>
        </w:rPr>
        <w:t>рук?</w:t>
      </w:r>
      <w:r w:rsidRPr="00CC686B">
        <w:rPr>
          <w:rFonts w:ascii="Arial" w:eastAsia="Times New Roman" w:hAnsi="Arial" w:cs="Arial"/>
          <w:color w:val="000000"/>
          <w:sz w:val="28"/>
          <w:szCs w:val="28"/>
          <w:lang w:eastAsia="ru-RU"/>
        </w:rPr>
        <w:t xml:space="preserve"> </w:t>
      </w:r>
    </w:p>
    <w:p w:rsidR="00734B6F" w:rsidRDefault="00734B6F" w:rsidP="00734B6F">
      <w:pPr>
        <w:ind w:left="0" w:right="0"/>
        <w:jc w:val="both"/>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Pr="00CC686B">
        <w:rPr>
          <w:rFonts w:ascii="Arial" w:eastAsia="Times New Roman" w:hAnsi="Arial" w:cs="Arial"/>
          <w:color w:val="000000"/>
          <w:sz w:val="28"/>
          <w:szCs w:val="28"/>
          <w:lang w:eastAsia="ru-RU"/>
        </w:rPr>
        <w:t>Дело в том, что в головном мозге человека центры, отвечающие за речь и движения пальцев рук</w:t>
      </w:r>
      <w:r>
        <w:rPr>
          <w:rFonts w:ascii="Arial" w:eastAsia="Times New Roman" w:hAnsi="Arial" w:cs="Arial"/>
          <w:color w:val="000000"/>
          <w:sz w:val="28"/>
          <w:szCs w:val="28"/>
          <w:lang w:eastAsia="ru-RU"/>
        </w:rPr>
        <w:t>,</w:t>
      </w:r>
      <w:r w:rsidRPr="00CC686B">
        <w:rPr>
          <w:rFonts w:ascii="Arial" w:eastAsia="Times New Roman" w:hAnsi="Arial" w:cs="Arial"/>
          <w:color w:val="000000"/>
          <w:sz w:val="28"/>
          <w:szCs w:val="28"/>
          <w:lang w:eastAsia="ru-RU"/>
        </w:rPr>
        <w:t xml:space="preserve"> расположены очень близко. Стимулируя тонкую моторику и активизируя тем самым соответс</w:t>
      </w:r>
      <w:r>
        <w:rPr>
          <w:rFonts w:ascii="Arial" w:eastAsia="Times New Roman" w:hAnsi="Arial" w:cs="Arial"/>
          <w:color w:val="000000"/>
          <w:sz w:val="28"/>
          <w:szCs w:val="28"/>
          <w:lang w:eastAsia="ru-RU"/>
        </w:rPr>
        <w:t>т</w:t>
      </w:r>
      <w:r w:rsidRPr="00CC686B">
        <w:rPr>
          <w:rFonts w:ascii="Arial" w:eastAsia="Times New Roman" w:hAnsi="Arial" w:cs="Arial"/>
          <w:color w:val="000000"/>
          <w:sz w:val="28"/>
          <w:szCs w:val="28"/>
          <w:lang w:eastAsia="ru-RU"/>
        </w:rPr>
        <w:t>вующие отделы мозга, мы активизируем и соседние зоны, отвечающие за речь.</w:t>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br/>
      </w:r>
      <w:r w:rsidRPr="00CC686B">
        <w:rPr>
          <w:rFonts w:ascii="Arial" w:eastAsia="Times New Roman" w:hAnsi="Arial" w:cs="Arial"/>
          <w:color w:val="000000"/>
          <w:sz w:val="28"/>
          <w:szCs w:val="28"/>
          <w:lang w:eastAsia="ru-RU"/>
        </w:rPr>
        <w:t xml:space="preserve"> Родители должны понять: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 Предлагаем вашему вниманию игры на развитие мелкой моторики, которыми можно заниматься как в детском саду, так и дома.</w:t>
      </w:r>
    </w:p>
    <w:p w:rsidR="00734B6F" w:rsidRDefault="00734B6F" w:rsidP="00734B6F">
      <w:pPr>
        <w:ind w:left="0" w:right="0"/>
        <w:jc w:val="both"/>
        <w:rPr>
          <w:rFonts w:ascii="Arial" w:eastAsia="Times New Roman" w:hAnsi="Arial" w:cs="Arial"/>
          <w:color w:val="000000"/>
          <w:sz w:val="32"/>
          <w:szCs w:val="32"/>
          <w:lang w:eastAsia="ru-RU"/>
        </w:rPr>
      </w:pP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t xml:space="preserve"> </w:t>
      </w:r>
      <w:r w:rsidRPr="00CC686B">
        <w:rPr>
          <w:rFonts w:ascii="Arial" w:eastAsia="Times New Roman" w:hAnsi="Arial" w:cs="Arial"/>
          <w:color w:val="000000"/>
          <w:sz w:val="28"/>
          <w:szCs w:val="28"/>
          <w:lang w:eastAsia="ru-RU"/>
        </w:rPr>
        <w:br/>
      </w:r>
      <w:r w:rsidRPr="00CC686B">
        <w:rPr>
          <w:rFonts w:ascii="Arial" w:eastAsia="Times New Roman" w:hAnsi="Arial" w:cs="Arial"/>
          <w:b/>
          <w:bCs/>
          <w:color w:val="009933"/>
          <w:sz w:val="32"/>
          <w:szCs w:val="32"/>
          <w:lang w:eastAsia="ru-RU"/>
        </w:rPr>
        <w:t xml:space="preserve">Упражнения для развития тактильной чувствительности и </w:t>
      </w:r>
      <w:proofErr w:type="spellStart"/>
      <w:r w:rsidRPr="00CC686B">
        <w:rPr>
          <w:rFonts w:ascii="Arial" w:eastAsia="Times New Roman" w:hAnsi="Arial" w:cs="Arial"/>
          <w:b/>
          <w:bCs/>
          <w:color w:val="009933"/>
          <w:sz w:val="32"/>
          <w:szCs w:val="32"/>
          <w:lang w:eastAsia="ru-RU"/>
        </w:rPr>
        <w:t>сложнокоординированных</w:t>
      </w:r>
      <w:proofErr w:type="spellEnd"/>
      <w:r w:rsidRPr="00CC686B">
        <w:rPr>
          <w:rFonts w:ascii="Arial" w:eastAsia="Times New Roman" w:hAnsi="Arial" w:cs="Arial"/>
          <w:b/>
          <w:bCs/>
          <w:color w:val="009933"/>
          <w:sz w:val="32"/>
          <w:szCs w:val="32"/>
          <w:lang w:eastAsia="ru-RU"/>
        </w:rPr>
        <w:t xml:space="preserve"> движений пальцев и кистей рук.</w:t>
      </w:r>
      <w:r>
        <w:rPr>
          <w:rFonts w:ascii="Arial" w:eastAsia="Times New Roman" w:hAnsi="Arial" w:cs="Arial"/>
          <w:color w:val="000000"/>
          <w:sz w:val="32"/>
          <w:szCs w:val="32"/>
          <w:lang w:eastAsia="ru-RU"/>
        </w:rPr>
        <w:t xml:space="preserve">  </w:t>
      </w:r>
    </w:p>
    <w:p w:rsidR="00734B6F" w:rsidRDefault="00734B6F" w:rsidP="00734B6F">
      <w:pPr>
        <w:ind w:left="0" w:right="0"/>
        <w:jc w:val="both"/>
        <w:rPr>
          <w:rFonts w:ascii="Arial" w:eastAsia="Times New Roman" w:hAnsi="Arial" w:cs="Arial"/>
          <w:color w:val="000000"/>
          <w:sz w:val="32"/>
          <w:szCs w:val="32"/>
          <w:lang w:eastAsia="ru-RU"/>
        </w:rPr>
      </w:pPr>
      <w:r>
        <w:rPr>
          <w:rFonts w:ascii="Arial" w:eastAsia="Times New Roman" w:hAnsi="Arial" w:cs="Arial"/>
          <w:color w:val="000000"/>
          <w:sz w:val="32"/>
          <w:szCs w:val="32"/>
          <w:lang w:eastAsia="ru-RU"/>
        </w:rPr>
        <w:t xml:space="preserve">         </w:t>
      </w:r>
    </w:p>
    <w:p w:rsidR="00734B6F" w:rsidRDefault="00734B6F" w:rsidP="00734B6F">
      <w:pPr>
        <w:ind w:left="0" w:right="0"/>
        <w:jc w:val="both"/>
        <w:rPr>
          <w:rFonts w:ascii="Arial" w:eastAsia="Times New Roman" w:hAnsi="Arial" w:cs="Arial"/>
          <w:color w:val="000000"/>
          <w:sz w:val="28"/>
          <w:szCs w:val="28"/>
          <w:lang w:eastAsia="ru-RU"/>
        </w:rPr>
      </w:pPr>
      <w:r w:rsidRPr="00CC686B">
        <w:rPr>
          <w:rFonts w:ascii="Arial" w:eastAsia="Times New Roman" w:hAnsi="Arial" w:cs="Arial"/>
          <w:b/>
          <w:color w:val="00B050"/>
          <w:sz w:val="28"/>
          <w:szCs w:val="28"/>
          <w:lang w:eastAsia="ru-RU"/>
        </w:rPr>
        <w:t>1</w:t>
      </w:r>
      <w:r w:rsidRPr="00842EFF">
        <w:rPr>
          <w:rFonts w:ascii="Arial" w:eastAsia="Times New Roman" w:hAnsi="Arial" w:cs="Arial"/>
          <w:b/>
          <w:color w:val="00B050"/>
          <w:sz w:val="28"/>
          <w:szCs w:val="28"/>
          <w:lang w:eastAsia="ru-RU"/>
        </w:rPr>
        <w:t>.</w:t>
      </w:r>
      <w:r w:rsidRPr="00842EFF">
        <w:rPr>
          <w:rFonts w:ascii="Arial" w:eastAsia="Times New Roman" w:hAnsi="Arial" w:cs="Arial"/>
          <w:color w:val="00B050"/>
          <w:sz w:val="28"/>
          <w:szCs w:val="28"/>
          <w:lang w:eastAsia="ru-RU"/>
        </w:rPr>
        <w:t xml:space="preserve"> Ребенок опускает кисти рук в сосуд</w:t>
      </w:r>
      <w:r w:rsidRPr="00CC686B">
        <w:rPr>
          <w:rFonts w:ascii="Arial" w:eastAsia="Times New Roman" w:hAnsi="Arial" w:cs="Arial"/>
          <w:color w:val="000000"/>
          <w:sz w:val="28"/>
          <w:szCs w:val="28"/>
          <w:lang w:eastAsia="ru-RU"/>
        </w:rPr>
        <w:t>, заполненный каким-либо однородным наполнителем (вода, песок, различные крупы, дробинки, любые мелкие предметы). 5 - 10 минут как бы перемешивает содержимое. Затем ему предлагается сосуд с другой фактурой наполнителя. После нескольких проб ребенок с закрытыми глазами опускает руку в предложенный сосуд и старается отгадать его содержимое, не ощупывая пальцами его отдельные элементы.</w:t>
      </w:r>
      <w:r>
        <w:rPr>
          <w:rFonts w:ascii="Arial" w:eastAsia="Times New Roman" w:hAnsi="Arial" w:cs="Arial"/>
          <w:color w:val="000000"/>
          <w:sz w:val="28"/>
          <w:szCs w:val="28"/>
          <w:lang w:eastAsia="ru-RU"/>
        </w:rPr>
        <w:t xml:space="preserve">  </w:t>
      </w:r>
    </w:p>
    <w:p w:rsidR="00734B6F" w:rsidRDefault="00734B6F" w:rsidP="00734B6F">
      <w:pPr>
        <w:ind w:left="0" w:right="0"/>
        <w:jc w:val="both"/>
        <w:rPr>
          <w:rFonts w:ascii="Arial" w:eastAsia="Times New Roman" w:hAnsi="Arial" w:cs="Arial"/>
          <w:color w:val="00B050"/>
          <w:sz w:val="32"/>
          <w:szCs w:val="32"/>
          <w:lang w:eastAsia="ru-RU"/>
        </w:rPr>
      </w:pPr>
      <w:r w:rsidRPr="00CC686B">
        <w:rPr>
          <w:rFonts w:ascii="Arial" w:eastAsia="Times New Roman" w:hAnsi="Arial" w:cs="Arial"/>
          <w:b/>
          <w:color w:val="00B050"/>
          <w:sz w:val="28"/>
          <w:szCs w:val="28"/>
          <w:lang w:eastAsia="ru-RU"/>
        </w:rPr>
        <w:lastRenderedPageBreak/>
        <w:t>2</w:t>
      </w:r>
      <w:r w:rsidRPr="00842EFF">
        <w:rPr>
          <w:rFonts w:ascii="Arial" w:eastAsia="Times New Roman" w:hAnsi="Arial" w:cs="Arial"/>
          <w:b/>
          <w:color w:val="00B050"/>
          <w:sz w:val="28"/>
          <w:szCs w:val="28"/>
          <w:lang w:eastAsia="ru-RU"/>
        </w:rPr>
        <w:t>.</w:t>
      </w:r>
      <w:r w:rsidRPr="00842EFF">
        <w:rPr>
          <w:rFonts w:ascii="Arial" w:eastAsia="Times New Roman" w:hAnsi="Arial" w:cs="Arial"/>
          <w:color w:val="00B050"/>
          <w:sz w:val="28"/>
          <w:szCs w:val="28"/>
          <w:lang w:eastAsia="ru-RU"/>
        </w:rPr>
        <w:t xml:space="preserve"> Опознание фигур, цифр или букв</w:t>
      </w:r>
      <w:r w:rsidRPr="00CC686B">
        <w:rPr>
          <w:rFonts w:ascii="Arial" w:eastAsia="Times New Roman" w:hAnsi="Arial" w:cs="Arial"/>
          <w:color w:val="000000"/>
          <w:sz w:val="28"/>
          <w:szCs w:val="28"/>
          <w:lang w:eastAsia="ru-RU"/>
        </w:rPr>
        <w:t>, "напис</w:t>
      </w:r>
      <w:r>
        <w:rPr>
          <w:rFonts w:ascii="Arial" w:eastAsia="Times New Roman" w:hAnsi="Arial" w:cs="Arial"/>
          <w:color w:val="000000"/>
          <w:sz w:val="28"/>
          <w:szCs w:val="28"/>
          <w:lang w:eastAsia="ru-RU"/>
        </w:rPr>
        <w:t>анных" на правой и левой руке.</w:t>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br/>
      </w:r>
      <w:r w:rsidRPr="00CC686B">
        <w:rPr>
          <w:rFonts w:ascii="Arial" w:eastAsia="Times New Roman" w:hAnsi="Arial" w:cs="Arial"/>
          <w:b/>
          <w:color w:val="00B050"/>
          <w:sz w:val="28"/>
          <w:szCs w:val="28"/>
          <w:lang w:eastAsia="ru-RU"/>
        </w:rPr>
        <w:t>3</w:t>
      </w:r>
      <w:r w:rsidRPr="00842EFF">
        <w:rPr>
          <w:rFonts w:ascii="Arial" w:eastAsia="Times New Roman" w:hAnsi="Arial" w:cs="Arial"/>
          <w:b/>
          <w:color w:val="00B050"/>
          <w:sz w:val="28"/>
          <w:szCs w:val="28"/>
          <w:lang w:eastAsia="ru-RU"/>
        </w:rPr>
        <w:t>.</w:t>
      </w:r>
      <w:r w:rsidRPr="00842EFF">
        <w:rPr>
          <w:rFonts w:ascii="Arial" w:eastAsia="Times New Roman" w:hAnsi="Arial" w:cs="Arial"/>
          <w:color w:val="00B050"/>
          <w:sz w:val="28"/>
          <w:szCs w:val="28"/>
          <w:lang w:eastAsia="ru-RU"/>
        </w:rPr>
        <w:t xml:space="preserve"> Опознание предмета, буквы, цифры на ощупь</w:t>
      </w:r>
      <w:r w:rsidRPr="00CC686B">
        <w:rPr>
          <w:rFonts w:ascii="Arial" w:eastAsia="Times New Roman" w:hAnsi="Arial" w:cs="Arial"/>
          <w:color w:val="000000"/>
          <w:sz w:val="28"/>
          <w:szCs w:val="28"/>
          <w:lang w:eastAsia="ru-RU"/>
        </w:rPr>
        <w:t xml:space="preserve"> поочередно правой и левой рукой. Более сложный вариант - ребенок одной рукой ощупывает предложенный предмет, а другой рукой (с открытыми глазами) его зарисовы</w:t>
      </w:r>
      <w:r>
        <w:rPr>
          <w:rFonts w:ascii="Arial" w:eastAsia="Times New Roman" w:hAnsi="Arial" w:cs="Arial"/>
          <w:color w:val="000000"/>
          <w:sz w:val="28"/>
          <w:szCs w:val="28"/>
          <w:lang w:eastAsia="ru-RU"/>
        </w:rPr>
        <w:t>вает.</w:t>
      </w:r>
      <w:r w:rsidRPr="00CC686B">
        <w:rPr>
          <w:rFonts w:ascii="Arial" w:eastAsia="Times New Roman" w:hAnsi="Arial" w:cs="Arial"/>
          <w:color w:val="000000"/>
          <w:sz w:val="28"/>
          <w:szCs w:val="28"/>
          <w:lang w:eastAsia="ru-RU"/>
        </w:rPr>
        <w:br/>
      </w:r>
      <w:r w:rsidRPr="00CC686B">
        <w:rPr>
          <w:rFonts w:ascii="Arial" w:eastAsia="Times New Roman" w:hAnsi="Arial" w:cs="Arial"/>
          <w:b/>
          <w:color w:val="00B050"/>
          <w:sz w:val="28"/>
          <w:szCs w:val="28"/>
          <w:lang w:eastAsia="ru-RU"/>
        </w:rPr>
        <w:t>4</w:t>
      </w:r>
      <w:r w:rsidRPr="00842EFF">
        <w:rPr>
          <w:rFonts w:ascii="Arial" w:eastAsia="Times New Roman" w:hAnsi="Arial" w:cs="Arial"/>
          <w:b/>
          <w:color w:val="00B050"/>
          <w:sz w:val="28"/>
          <w:szCs w:val="28"/>
          <w:lang w:eastAsia="ru-RU"/>
        </w:rPr>
        <w:t>.</w:t>
      </w:r>
      <w:r w:rsidRPr="00842EFF">
        <w:rPr>
          <w:rFonts w:ascii="Arial" w:eastAsia="Times New Roman" w:hAnsi="Arial" w:cs="Arial"/>
          <w:color w:val="00B050"/>
          <w:sz w:val="28"/>
          <w:szCs w:val="28"/>
          <w:lang w:eastAsia="ru-RU"/>
        </w:rPr>
        <w:t xml:space="preserve"> Лепка</w:t>
      </w:r>
      <w:r w:rsidRPr="00CC686B">
        <w:rPr>
          <w:rFonts w:ascii="Arial" w:eastAsia="Times New Roman" w:hAnsi="Arial" w:cs="Arial"/>
          <w:color w:val="000000"/>
          <w:sz w:val="28"/>
          <w:szCs w:val="28"/>
          <w:lang w:eastAsia="ru-RU"/>
        </w:rPr>
        <w:t xml:space="preserve"> из пластилина геометрических фигур, букв, цифр. Для детей школьного возраста лепка не только печатных, но и прописных букв. Затем опознавание слепленных букв с закрытыми глазами.</w:t>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b/>
          <w:color w:val="00B050"/>
          <w:sz w:val="28"/>
          <w:szCs w:val="28"/>
          <w:lang w:eastAsia="ru-RU"/>
        </w:rPr>
        <w:t>5.</w:t>
      </w:r>
      <w:r>
        <w:rPr>
          <w:rFonts w:ascii="Arial" w:eastAsia="Times New Roman" w:hAnsi="Arial" w:cs="Arial"/>
          <w:b/>
          <w:color w:val="00B050"/>
          <w:sz w:val="28"/>
          <w:szCs w:val="28"/>
          <w:lang w:eastAsia="ru-RU"/>
        </w:rPr>
        <w:t xml:space="preserve"> </w:t>
      </w:r>
      <w:r w:rsidRPr="00842EFF">
        <w:rPr>
          <w:rFonts w:ascii="Arial" w:eastAsia="Times New Roman" w:hAnsi="Arial" w:cs="Arial"/>
          <w:color w:val="00B050"/>
          <w:sz w:val="28"/>
          <w:szCs w:val="28"/>
          <w:lang w:eastAsia="ru-RU"/>
        </w:rPr>
        <w:t>Пальчиковая гимнастика</w:t>
      </w:r>
      <w:r w:rsidRPr="00CC686B">
        <w:rPr>
          <w:rFonts w:ascii="Arial" w:eastAsia="Times New Roman" w:hAnsi="Arial" w:cs="Arial"/>
          <w:color w:val="000000"/>
          <w:sz w:val="28"/>
          <w:szCs w:val="28"/>
          <w:lang w:eastAsia="ru-RU"/>
        </w:rPr>
        <w:t xml:space="preserve"> Исходное положение - сидя на коленях и на пятках. Руки согнуты в локтях, ладони повернуты вперед. Большой палец противопоставлен остальным. Одновременно двумя руками делается по два шлепка каждым пальцем по большому пальцу, начиная от второго к пятому и обратно.</w:t>
      </w:r>
      <w:r>
        <w:rPr>
          <w:rFonts w:ascii="Arial" w:eastAsia="Times New Roman" w:hAnsi="Arial" w:cs="Arial"/>
          <w:color w:val="000000"/>
          <w:sz w:val="28"/>
          <w:szCs w:val="28"/>
          <w:lang w:eastAsia="ru-RU"/>
        </w:rPr>
        <w:tab/>
        <w:t xml:space="preserve"> </w:t>
      </w:r>
      <w:r w:rsidRPr="00CC686B">
        <w:rPr>
          <w:rFonts w:ascii="Arial" w:eastAsia="Times New Roman" w:hAnsi="Arial" w:cs="Arial"/>
          <w:color w:val="000000"/>
          <w:sz w:val="28"/>
          <w:szCs w:val="28"/>
          <w:lang w:eastAsia="ru-RU"/>
        </w:rPr>
        <w:br/>
      </w:r>
      <w:r w:rsidRPr="00CC686B">
        <w:rPr>
          <w:rFonts w:ascii="Arial" w:eastAsia="Times New Roman" w:hAnsi="Arial" w:cs="Arial"/>
          <w:b/>
          <w:color w:val="00B050"/>
          <w:sz w:val="28"/>
          <w:szCs w:val="28"/>
          <w:lang w:eastAsia="ru-RU"/>
        </w:rPr>
        <w:t>6.</w:t>
      </w:r>
      <w:r w:rsidRPr="00CC686B">
        <w:rPr>
          <w:rFonts w:ascii="Arial" w:eastAsia="Times New Roman" w:hAnsi="Arial" w:cs="Arial"/>
          <w:color w:val="000000"/>
          <w:sz w:val="28"/>
          <w:szCs w:val="28"/>
          <w:lang w:eastAsia="ru-RU"/>
        </w:rPr>
        <w:t xml:space="preserve"> </w:t>
      </w:r>
      <w:r w:rsidRPr="00842EFF">
        <w:rPr>
          <w:rFonts w:ascii="Arial" w:eastAsia="Times New Roman" w:hAnsi="Arial" w:cs="Arial"/>
          <w:color w:val="00B050"/>
          <w:sz w:val="28"/>
          <w:szCs w:val="28"/>
          <w:lang w:eastAsia="ru-RU"/>
        </w:rPr>
        <w:t>"</w:t>
      </w:r>
      <w:proofErr w:type="spellStart"/>
      <w:r w:rsidRPr="00842EFF">
        <w:rPr>
          <w:rFonts w:ascii="Arial" w:eastAsia="Times New Roman" w:hAnsi="Arial" w:cs="Arial"/>
          <w:color w:val="00B050"/>
          <w:sz w:val="28"/>
          <w:szCs w:val="28"/>
          <w:lang w:eastAsia="ru-RU"/>
        </w:rPr>
        <w:t>Резиночка</w:t>
      </w:r>
      <w:proofErr w:type="spellEnd"/>
      <w:r w:rsidRPr="00842EFF">
        <w:rPr>
          <w:rFonts w:ascii="Arial" w:eastAsia="Times New Roman" w:hAnsi="Arial" w:cs="Arial"/>
          <w:color w:val="00B050"/>
          <w:sz w:val="28"/>
          <w:szCs w:val="28"/>
          <w:lang w:eastAsia="ru-RU"/>
        </w:rPr>
        <w:t>"</w:t>
      </w:r>
      <w:r w:rsidRPr="00CC686B">
        <w:rPr>
          <w:rFonts w:ascii="Arial" w:eastAsia="Times New Roman" w:hAnsi="Arial" w:cs="Arial"/>
          <w:color w:val="000000"/>
          <w:sz w:val="28"/>
          <w:szCs w:val="28"/>
          <w:lang w:eastAsia="ru-RU"/>
        </w:rPr>
        <w:t>.</w:t>
      </w:r>
      <w:r>
        <w:rPr>
          <w:rFonts w:ascii="Arial" w:eastAsia="Times New Roman" w:hAnsi="Arial" w:cs="Arial"/>
          <w:color w:val="000000"/>
          <w:sz w:val="28"/>
          <w:szCs w:val="28"/>
          <w:lang w:eastAsia="ru-RU"/>
        </w:rPr>
        <w:t xml:space="preserve"> </w:t>
      </w:r>
      <w:r w:rsidRPr="00CC686B">
        <w:rPr>
          <w:rFonts w:ascii="Arial" w:eastAsia="Times New Roman" w:hAnsi="Arial" w:cs="Arial"/>
          <w:color w:val="000000"/>
          <w:sz w:val="28"/>
          <w:szCs w:val="28"/>
          <w:lang w:eastAsia="ru-RU"/>
        </w:rPr>
        <w:t xml:space="preserve"> Для этого упражнения можно использовать резинку для волос диаметром 4-5 сантиметров. Все пальцы вставляются в резинку. Задача состоит в том, чтобы движениями всех пальцев передвинуть резинку на 360% сначала в одну, а затем в другую сторону. Выполняется сначала одной, потом другой ру6кой.</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b/>
          <w:color w:val="00B050"/>
          <w:sz w:val="28"/>
          <w:szCs w:val="28"/>
          <w:lang w:eastAsia="ru-RU"/>
        </w:rPr>
        <w:t>7</w:t>
      </w:r>
      <w:r w:rsidRPr="00842EFF">
        <w:rPr>
          <w:rFonts w:ascii="Arial" w:eastAsia="Times New Roman" w:hAnsi="Arial" w:cs="Arial"/>
          <w:b/>
          <w:color w:val="00B050"/>
          <w:sz w:val="28"/>
          <w:szCs w:val="28"/>
          <w:lang w:eastAsia="ru-RU"/>
        </w:rPr>
        <w:t>.</w:t>
      </w:r>
      <w:r w:rsidRPr="00842EFF">
        <w:rPr>
          <w:rFonts w:ascii="Arial" w:eastAsia="Times New Roman" w:hAnsi="Arial" w:cs="Arial"/>
          <w:color w:val="00B050"/>
          <w:sz w:val="28"/>
          <w:szCs w:val="28"/>
          <w:lang w:eastAsia="ru-RU"/>
        </w:rPr>
        <w:t xml:space="preserve"> Перекатывание карандаша</w:t>
      </w:r>
      <w:r w:rsidRPr="00CC686B">
        <w:rPr>
          <w:rFonts w:ascii="Arial" w:eastAsia="Times New Roman" w:hAnsi="Arial" w:cs="Arial"/>
          <w:color w:val="000000"/>
          <w:sz w:val="28"/>
          <w:szCs w:val="28"/>
          <w:lang w:eastAsia="ru-RU"/>
        </w:rPr>
        <w:t xml:space="preserve"> </w:t>
      </w:r>
      <w:r>
        <w:rPr>
          <w:rFonts w:ascii="Arial" w:eastAsia="Times New Roman" w:hAnsi="Arial" w:cs="Arial"/>
          <w:color w:val="000000"/>
          <w:sz w:val="28"/>
          <w:szCs w:val="28"/>
          <w:lang w:eastAsia="ru-RU"/>
        </w:rPr>
        <w:t xml:space="preserve"> </w:t>
      </w:r>
      <w:r w:rsidRPr="00CC686B">
        <w:rPr>
          <w:rFonts w:ascii="Arial" w:eastAsia="Times New Roman" w:hAnsi="Arial" w:cs="Arial"/>
          <w:color w:val="000000"/>
          <w:sz w:val="28"/>
          <w:szCs w:val="28"/>
          <w:lang w:eastAsia="ru-RU"/>
        </w:rPr>
        <w:t>между пальцами от большого к мизинцу и обратно поочередно каждой рукой.</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b/>
          <w:color w:val="00B050"/>
          <w:sz w:val="28"/>
          <w:szCs w:val="28"/>
          <w:lang w:eastAsia="ru-RU"/>
        </w:rPr>
        <w:t>8</w:t>
      </w:r>
      <w:r>
        <w:rPr>
          <w:rFonts w:ascii="Arial" w:eastAsia="Times New Roman" w:hAnsi="Arial" w:cs="Arial"/>
          <w:b/>
          <w:color w:val="00B050"/>
          <w:sz w:val="28"/>
          <w:szCs w:val="28"/>
          <w:lang w:eastAsia="ru-RU"/>
        </w:rPr>
        <w:t xml:space="preserve">. </w:t>
      </w:r>
      <w:r w:rsidRPr="00CC686B">
        <w:rPr>
          <w:rFonts w:ascii="Arial" w:eastAsia="Times New Roman" w:hAnsi="Arial" w:cs="Arial"/>
          <w:color w:val="000000"/>
          <w:sz w:val="28"/>
          <w:szCs w:val="28"/>
          <w:lang w:eastAsia="ru-RU"/>
        </w:rPr>
        <w:t xml:space="preserve"> Игра</w:t>
      </w:r>
      <w:r>
        <w:rPr>
          <w:rFonts w:ascii="Arial" w:eastAsia="Times New Roman" w:hAnsi="Arial" w:cs="Arial"/>
          <w:color w:val="000000"/>
          <w:sz w:val="28"/>
          <w:szCs w:val="28"/>
          <w:lang w:eastAsia="ru-RU"/>
        </w:rPr>
        <w:t xml:space="preserve"> </w:t>
      </w:r>
      <w:r w:rsidRPr="00CC686B">
        <w:rPr>
          <w:rFonts w:ascii="Arial" w:eastAsia="Times New Roman" w:hAnsi="Arial" w:cs="Arial"/>
          <w:color w:val="000000"/>
          <w:sz w:val="28"/>
          <w:szCs w:val="28"/>
          <w:lang w:eastAsia="ru-RU"/>
        </w:rPr>
        <w:t xml:space="preserve"> </w:t>
      </w:r>
      <w:r w:rsidRPr="00842EFF">
        <w:rPr>
          <w:rFonts w:ascii="Arial" w:eastAsia="Times New Roman" w:hAnsi="Arial" w:cs="Arial"/>
          <w:color w:val="00B050"/>
          <w:sz w:val="28"/>
          <w:szCs w:val="28"/>
          <w:lang w:eastAsia="ru-RU"/>
        </w:rPr>
        <w:t>"Разноцветные снежинки"</w:t>
      </w:r>
      <w:r>
        <w:rPr>
          <w:rFonts w:ascii="Arial" w:eastAsia="Times New Roman" w:hAnsi="Arial" w:cs="Arial"/>
          <w:color w:val="000000"/>
          <w:sz w:val="28"/>
          <w:szCs w:val="28"/>
          <w:lang w:eastAsia="ru-RU"/>
        </w:rPr>
        <w:t xml:space="preserve"> (возраст - 4 года)  н</w:t>
      </w:r>
      <w:r w:rsidRPr="00CC686B">
        <w:rPr>
          <w:rFonts w:ascii="Arial" w:eastAsia="Times New Roman" w:hAnsi="Arial" w:cs="Arial"/>
          <w:color w:val="000000"/>
          <w:sz w:val="28"/>
          <w:szCs w:val="28"/>
          <w:lang w:eastAsia="ru-RU"/>
        </w:rPr>
        <w:t>аправлена на развитие мелкой моторики рук, формирование аккуратности.</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color w:val="00B050"/>
          <w:sz w:val="28"/>
          <w:szCs w:val="28"/>
          <w:lang w:eastAsia="ru-RU"/>
        </w:rPr>
        <w:t>Материал:</w:t>
      </w:r>
      <w:r w:rsidRPr="00CC686B">
        <w:rPr>
          <w:rFonts w:ascii="Arial" w:eastAsia="Times New Roman" w:hAnsi="Arial" w:cs="Arial"/>
          <w:color w:val="000000"/>
          <w:sz w:val="28"/>
          <w:szCs w:val="28"/>
          <w:lang w:eastAsia="ru-RU"/>
        </w:rPr>
        <w:t xml:space="preserve"> фломастеры, белая бумага, ножницы.</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Ведущий показывает, как сделать снежинки из листов бумаги, прорезая их. После того как дети сделают много разных снежинок, он говорит, что снежинки получились хоть и разные, но одноцветные. Тут пришли друзья-фломастеры и подарили снежинкам разноцветные платья. Ведущий пр</w:t>
      </w:r>
      <w:r>
        <w:rPr>
          <w:rFonts w:ascii="Arial" w:eastAsia="Times New Roman" w:hAnsi="Arial" w:cs="Arial"/>
          <w:color w:val="000000"/>
          <w:sz w:val="28"/>
          <w:szCs w:val="28"/>
          <w:lang w:eastAsia="ru-RU"/>
        </w:rPr>
        <w:t>осит детей раскрасить снежинки.</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Т.к. снежинки получаются ажурными, необходимо, чтобы бумага была попрочнее. Движения по закрашиванию влияют на развитие мелкой моторики рук.</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b/>
          <w:color w:val="00B050"/>
          <w:sz w:val="28"/>
          <w:szCs w:val="28"/>
          <w:lang w:eastAsia="ru-RU"/>
        </w:rPr>
        <w:t>9</w:t>
      </w:r>
      <w:r w:rsidRPr="00842EFF">
        <w:rPr>
          <w:rFonts w:ascii="Arial" w:eastAsia="Times New Roman" w:hAnsi="Arial" w:cs="Arial"/>
          <w:b/>
          <w:color w:val="00B050"/>
          <w:sz w:val="28"/>
          <w:szCs w:val="28"/>
          <w:lang w:eastAsia="ru-RU"/>
        </w:rPr>
        <w:t>.</w:t>
      </w:r>
      <w:r w:rsidRPr="00842EFF">
        <w:rPr>
          <w:rFonts w:ascii="Arial" w:eastAsia="Times New Roman" w:hAnsi="Arial" w:cs="Arial"/>
          <w:color w:val="00B050"/>
          <w:sz w:val="28"/>
          <w:szCs w:val="28"/>
          <w:lang w:eastAsia="ru-RU"/>
        </w:rPr>
        <w:t xml:space="preserve"> </w:t>
      </w:r>
      <w:r>
        <w:rPr>
          <w:rFonts w:ascii="Arial" w:eastAsia="Times New Roman" w:hAnsi="Arial" w:cs="Arial"/>
          <w:color w:val="00B050"/>
          <w:sz w:val="28"/>
          <w:szCs w:val="28"/>
          <w:lang w:eastAsia="ru-RU"/>
        </w:rPr>
        <w:t xml:space="preserve">Игра </w:t>
      </w:r>
      <w:r w:rsidRPr="00842EFF">
        <w:rPr>
          <w:rFonts w:ascii="Arial" w:eastAsia="Times New Roman" w:hAnsi="Arial" w:cs="Arial"/>
          <w:color w:val="00B050"/>
          <w:sz w:val="28"/>
          <w:szCs w:val="28"/>
          <w:lang w:eastAsia="ru-RU"/>
        </w:rPr>
        <w:t>"Повтори движение"</w:t>
      </w:r>
      <w:r>
        <w:rPr>
          <w:rFonts w:ascii="Arial" w:eastAsia="Times New Roman" w:hAnsi="Arial" w:cs="Arial"/>
          <w:color w:val="000000"/>
          <w:sz w:val="28"/>
          <w:szCs w:val="28"/>
          <w:lang w:eastAsia="ru-RU"/>
        </w:rPr>
        <w:t xml:space="preserve"> </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Взрослый, садясь напротив ребенка, делает пальцами своей руки какую-либо "фигуру" (какие-то пальцы согнуты, какие-то выпрямлены - любая комбинация). Ребенок должен точно в такое же положение привести пальцы своей руки - повторить "фигуру". Задание здесь усложняется тем, что ему ее еще необходимо зеркально отразить (ведь взрослый сидит напротив). Если данное задание вызывает у ребенка сложности, то сначала можно потренироваться, проводя упражнение сидя рядом (а не напротив ребенка). Так ему будет легче копировать положение пальцев руки.</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842EFF">
        <w:rPr>
          <w:rFonts w:ascii="Arial" w:eastAsia="Times New Roman" w:hAnsi="Arial" w:cs="Arial"/>
          <w:b/>
          <w:color w:val="00B050"/>
          <w:sz w:val="28"/>
          <w:szCs w:val="28"/>
          <w:lang w:eastAsia="ru-RU"/>
        </w:rPr>
        <w:t>10.</w:t>
      </w:r>
      <w:r w:rsidRPr="00842EFF">
        <w:rPr>
          <w:rFonts w:ascii="Arial" w:eastAsia="Times New Roman" w:hAnsi="Arial" w:cs="Arial"/>
          <w:color w:val="00B050"/>
          <w:sz w:val="28"/>
          <w:szCs w:val="28"/>
          <w:lang w:eastAsia="ru-RU"/>
        </w:rPr>
        <w:t xml:space="preserve"> Игры с рисованием.</w:t>
      </w:r>
      <w:r>
        <w:rPr>
          <w:rFonts w:ascii="Arial" w:eastAsia="Times New Roman" w:hAnsi="Arial" w:cs="Arial"/>
          <w:color w:val="00B050"/>
          <w:sz w:val="28"/>
          <w:szCs w:val="28"/>
          <w:lang w:eastAsia="ru-RU"/>
        </w:rPr>
        <w:tab/>
      </w:r>
      <w:r w:rsidRPr="00CC686B">
        <w:rPr>
          <w:rFonts w:ascii="Arial" w:eastAsia="Times New Roman" w:hAnsi="Arial" w:cs="Arial"/>
          <w:color w:val="000000"/>
          <w:sz w:val="28"/>
          <w:szCs w:val="28"/>
          <w:lang w:eastAsia="ru-RU"/>
        </w:rPr>
        <w:t xml:space="preserve"> </w:t>
      </w:r>
      <w:r>
        <w:rPr>
          <w:rFonts w:ascii="Arial" w:eastAsia="Times New Roman" w:hAnsi="Arial" w:cs="Arial"/>
          <w:color w:val="000000"/>
          <w:sz w:val="32"/>
          <w:szCs w:val="32"/>
          <w:lang w:eastAsia="ru-RU"/>
        </w:rPr>
        <w:t xml:space="preserve">                                                                                </w:t>
      </w:r>
      <w:r w:rsidRPr="00CC686B">
        <w:rPr>
          <w:rFonts w:ascii="Arial" w:eastAsia="Times New Roman" w:hAnsi="Arial" w:cs="Arial"/>
          <w:color w:val="000000"/>
          <w:sz w:val="28"/>
          <w:szCs w:val="28"/>
          <w:lang w:eastAsia="ru-RU"/>
        </w:rPr>
        <w:t xml:space="preserve">Если у ребенка плохо развита мелкая моторика и ему трудно обучаться письму - то можно поиграть в игры с рисованием. </w:t>
      </w:r>
      <w:proofErr w:type="gramStart"/>
      <w:r w:rsidRPr="00CC686B">
        <w:rPr>
          <w:rFonts w:ascii="Arial" w:eastAsia="Times New Roman" w:hAnsi="Arial" w:cs="Arial"/>
          <w:color w:val="000000"/>
          <w:sz w:val="28"/>
          <w:szCs w:val="28"/>
          <w:lang w:eastAsia="ru-RU"/>
        </w:rPr>
        <w:t>Скажем, обводить наперегонки квадратики или кружочки или продвигаться по нарисованному заранее лабиринту (наиболее интересно, когда ребенок рисует лабиринт для родителя, а родитель - для ребенка.</w:t>
      </w:r>
      <w:proofErr w:type="gramEnd"/>
      <w:r w:rsidRPr="00CC686B">
        <w:rPr>
          <w:rFonts w:ascii="Arial" w:eastAsia="Times New Roman" w:hAnsi="Arial" w:cs="Arial"/>
          <w:color w:val="000000"/>
          <w:sz w:val="28"/>
          <w:szCs w:val="28"/>
          <w:lang w:eastAsia="ru-RU"/>
        </w:rPr>
        <w:t xml:space="preserve"> И каждый старается нарисовать позапутаннее). Сейчас в продаже есть много разных трафаретов всевозможных геометрических фигур, животных, но, в принципе, их легко изготовить и самим.</w:t>
      </w:r>
      <w:r w:rsidRPr="00CC686B">
        <w:rPr>
          <w:rFonts w:ascii="Arial" w:eastAsia="Times New Roman" w:hAnsi="Arial" w:cs="Arial"/>
          <w:color w:val="000000"/>
          <w:sz w:val="28"/>
          <w:szCs w:val="28"/>
          <w:lang w:eastAsia="ru-RU"/>
        </w:rPr>
        <w:br/>
      </w:r>
      <w:r w:rsidRPr="00842EFF">
        <w:rPr>
          <w:rFonts w:ascii="Arial" w:eastAsia="Times New Roman" w:hAnsi="Arial" w:cs="Arial"/>
          <w:b/>
          <w:color w:val="00B050"/>
          <w:sz w:val="28"/>
          <w:szCs w:val="28"/>
          <w:lang w:eastAsia="ru-RU"/>
        </w:rPr>
        <w:t>11.</w:t>
      </w:r>
      <w:r w:rsidRPr="00CC686B">
        <w:rPr>
          <w:rFonts w:ascii="Arial" w:eastAsia="Times New Roman" w:hAnsi="Arial" w:cs="Arial"/>
          <w:color w:val="000000"/>
          <w:sz w:val="28"/>
          <w:szCs w:val="28"/>
          <w:lang w:eastAsia="ru-RU"/>
        </w:rPr>
        <w:t xml:space="preserve"> </w:t>
      </w:r>
      <w:r w:rsidRPr="00842EFF">
        <w:rPr>
          <w:rFonts w:ascii="Arial" w:eastAsia="Times New Roman" w:hAnsi="Arial" w:cs="Arial"/>
          <w:color w:val="00B050"/>
          <w:sz w:val="28"/>
          <w:szCs w:val="28"/>
          <w:lang w:eastAsia="ru-RU"/>
        </w:rPr>
        <w:t>Игры с предметами домашнего обихода.</w:t>
      </w:r>
      <w:r>
        <w:rPr>
          <w:rFonts w:ascii="Arial" w:eastAsia="Times New Roman" w:hAnsi="Arial" w:cs="Arial"/>
          <w:color w:val="00B050"/>
          <w:sz w:val="32"/>
          <w:szCs w:val="32"/>
          <w:lang w:eastAsia="ru-RU"/>
        </w:rPr>
        <w:t xml:space="preserve"> </w:t>
      </w:r>
      <w:r>
        <w:rPr>
          <w:rFonts w:ascii="Arial" w:eastAsia="Times New Roman" w:hAnsi="Arial" w:cs="Arial"/>
          <w:color w:val="00B050"/>
          <w:sz w:val="32"/>
          <w:szCs w:val="32"/>
          <w:lang w:eastAsia="ru-RU"/>
        </w:rPr>
        <w:tab/>
        <w:t xml:space="preserve">                                               </w:t>
      </w:r>
      <w:r w:rsidRPr="00CC686B">
        <w:rPr>
          <w:rFonts w:ascii="Arial" w:eastAsia="Times New Roman" w:hAnsi="Arial" w:cs="Arial"/>
          <w:color w:val="000000"/>
          <w:sz w:val="28"/>
          <w:szCs w:val="28"/>
          <w:lang w:eastAsia="ru-RU"/>
        </w:rPr>
        <w:t xml:space="preserve">Достоинством приведенных ниже игр на развитие мелкой моторики у детей является то, что для их проведения не требуются какие-то специальных игрушки, </w:t>
      </w:r>
      <w:r w:rsidRPr="00CC686B">
        <w:rPr>
          <w:rFonts w:ascii="Arial" w:eastAsia="Times New Roman" w:hAnsi="Arial" w:cs="Arial"/>
          <w:color w:val="000000"/>
          <w:sz w:val="28"/>
          <w:szCs w:val="28"/>
          <w:lang w:eastAsia="ru-RU"/>
        </w:rPr>
        <w:lastRenderedPageBreak/>
        <w:t>пособия и т.п. В играх используются подручные материалы, которые есть в любом доме: прищепки, пуговицы, бусинки, крупа и т.д.</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Возьмите яркий поднос.</w:t>
      </w:r>
      <w:r w:rsidRPr="00CC686B">
        <w:rPr>
          <w:rFonts w:ascii="Arial" w:eastAsia="Times New Roman" w:hAnsi="Arial" w:cs="Arial"/>
          <w:color w:val="000000"/>
          <w:sz w:val="28"/>
          <w:szCs w:val="28"/>
          <w:lang w:eastAsia="ru-RU"/>
        </w:rPr>
        <w:t xml:space="preserve">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т.д.</w:t>
      </w:r>
      <w:r>
        <w:rPr>
          <w:rFonts w:ascii="Arial" w:eastAsia="Times New Roman" w:hAnsi="Arial" w:cs="Arial"/>
          <w:color w:val="000000"/>
          <w:sz w:val="28"/>
          <w:szCs w:val="28"/>
          <w:lang w:eastAsia="ru-RU"/>
        </w:rPr>
        <w:tab/>
        <w:t xml:space="preserve"> </w:t>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Подберите пуговицы</w:t>
      </w:r>
      <w:r w:rsidRPr="00CC686B">
        <w:rPr>
          <w:rFonts w:ascii="Arial" w:eastAsia="Times New Roman" w:hAnsi="Arial" w:cs="Arial"/>
          <w:color w:val="000000"/>
          <w:sz w:val="28"/>
          <w:szCs w:val="28"/>
          <w:lang w:eastAsia="ru-RU"/>
        </w:rPr>
        <w:t xml:space="preserve">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 </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Дайте ребенку круглую щетку для волос</w:t>
      </w:r>
      <w:r w:rsidRPr="00CC686B">
        <w:rPr>
          <w:rFonts w:ascii="Arial" w:eastAsia="Times New Roman" w:hAnsi="Arial" w:cs="Arial"/>
          <w:color w:val="000000"/>
          <w:sz w:val="28"/>
          <w:szCs w:val="28"/>
          <w:lang w:eastAsia="ru-RU"/>
        </w:rPr>
        <w:t>. Ребенок катает щетку между ладонями, приговаривая:</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i/>
          <w:iCs/>
          <w:color w:val="000000"/>
          <w:sz w:val="28"/>
          <w:szCs w:val="28"/>
          <w:lang w:eastAsia="ru-RU"/>
        </w:rPr>
        <w:t>"У сосны, у пихты, елки</w:t>
      </w:r>
      <w:proofErr w:type="gramStart"/>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О</w:t>
      </w:r>
      <w:proofErr w:type="gramEnd"/>
      <w:r w:rsidRPr="00CC686B">
        <w:rPr>
          <w:rFonts w:ascii="Arial" w:eastAsia="Times New Roman" w:hAnsi="Arial" w:cs="Arial"/>
          <w:i/>
          <w:iCs/>
          <w:color w:val="000000"/>
          <w:sz w:val="28"/>
          <w:szCs w:val="28"/>
          <w:lang w:eastAsia="ru-RU"/>
        </w:rPr>
        <w:t>чень колкие иголки.</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Но еще сильней, чем ельник,</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Вас уколет можжевельник".</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t xml:space="preserve"> </w:t>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 xml:space="preserve">Возьмите решетку для раковины </w:t>
      </w:r>
      <w:r w:rsidRPr="00CC686B">
        <w:rPr>
          <w:rFonts w:ascii="Arial" w:eastAsia="Times New Roman" w:hAnsi="Arial" w:cs="Arial"/>
          <w:color w:val="000000"/>
          <w:sz w:val="28"/>
          <w:szCs w:val="28"/>
          <w:lang w:eastAsia="ru-RU"/>
        </w:rPr>
        <w:t>(обычно она состоит из множества клеточек). Ребенок ходит указательным и средним пальцами, как ножками, по этим клеткам, стараясь делать шаги на каждый ударный слог. "Ходить" можно поочередно то одной, то другой рукой, а можно - и двумя одновременно, говоря:</w:t>
      </w:r>
      <w:r>
        <w:rPr>
          <w:rFonts w:ascii="Arial" w:eastAsia="Times New Roman" w:hAnsi="Arial" w:cs="Arial"/>
          <w:color w:val="000000"/>
          <w:sz w:val="28"/>
          <w:szCs w:val="28"/>
          <w:lang w:eastAsia="ru-RU"/>
        </w:rPr>
        <w:tab/>
        <w:t xml:space="preserve"> </w:t>
      </w:r>
      <w:r w:rsidRPr="00CC686B">
        <w:rPr>
          <w:rFonts w:ascii="Arial" w:eastAsia="Times New Roman" w:hAnsi="Arial" w:cs="Arial"/>
          <w:color w:val="000000"/>
          <w:sz w:val="28"/>
          <w:szCs w:val="28"/>
          <w:lang w:eastAsia="ru-RU"/>
        </w:rPr>
        <w:br/>
      </w:r>
      <w:r w:rsidRPr="00CC686B">
        <w:rPr>
          <w:rFonts w:ascii="Arial" w:eastAsia="Times New Roman" w:hAnsi="Arial" w:cs="Arial"/>
          <w:i/>
          <w:iCs/>
          <w:color w:val="000000"/>
          <w:sz w:val="28"/>
          <w:szCs w:val="28"/>
          <w:lang w:eastAsia="ru-RU"/>
        </w:rPr>
        <w:t>"В зоопарке мы бродили,</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К каждой клетке подходили</w:t>
      </w:r>
      <w:proofErr w:type="gramStart"/>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И</w:t>
      </w:r>
      <w:proofErr w:type="gramEnd"/>
      <w:r w:rsidRPr="00CC686B">
        <w:rPr>
          <w:rFonts w:ascii="Arial" w:eastAsia="Times New Roman" w:hAnsi="Arial" w:cs="Arial"/>
          <w:i/>
          <w:iCs/>
          <w:color w:val="000000"/>
          <w:sz w:val="28"/>
          <w:szCs w:val="28"/>
          <w:lang w:eastAsia="ru-RU"/>
        </w:rPr>
        <w:t xml:space="preserve"> смотрели всех подряд:</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Медвежат, волчат, бобрят".</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t xml:space="preserve"> </w:t>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 xml:space="preserve">Берем </w:t>
      </w:r>
      <w:proofErr w:type="spellStart"/>
      <w:r w:rsidRPr="00842EFF">
        <w:rPr>
          <w:rFonts w:ascii="Arial" w:eastAsia="Times New Roman" w:hAnsi="Arial" w:cs="Arial"/>
          <w:color w:val="00B050"/>
          <w:sz w:val="28"/>
          <w:szCs w:val="28"/>
          <w:lang w:eastAsia="ru-RU"/>
        </w:rPr>
        <w:t>пельменницу</w:t>
      </w:r>
      <w:proofErr w:type="spellEnd"/>
      <w:r w:rsidRPr="00CC686B">
        <w:rPr>
          <w:rFonts w:ascii="Arial" w:eastAsia="Times New Roman" w:hAnsi="Arial" w:cs="Arial"/>
          <w:color w:val="000000"/>
          <w:sz w:val="28"/>
          <w:szCs w:val="28"/>
          <w:lang w:eastAsia="ru-RU"/>
        </w:rPr>
        <w:t>. Ее поверхность, как вы помните, похожа на соты. Малыш двумя пальцами (указательным и средним) изображ</w:t>
      </w:r>
      <w:r>
        <w:rPr>
          <w:rFonts w:ascii="Arial" w:eastAsia="Times New Roman" w:hAnsi="Arial" w:cs="Arial"/>
          <w:color w:val="000000"/>
          <w:sz w:val="28"/>
          <w:szCs w:val="28"/>
          <w:lang w:eastAsia="ru-RU"/>
        </w:rPr>
        <w:t>ает пчелу, летающую над сотами:</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i/>
          <w:iCs/>
          <w:color w:val="000000"/>
          <w:sz w:val="28"/>
          <w:szCs w:val="28"/>
          <w:lang w:eastAsia="ru-RU"/>
        </w:rPr>
        <w:t>"Пальцы, как пчелы, летают по сотам</w:t>
      </w:r>
      <w:proofErr w:type="gramStart"/>
      <w:r w:rsidRPr="00CC686B">
        <w:rPr>
          <w:rFonts w:ascii="Arial" w:eastAsia="Times New Roman" w:hAnsi="Arial" w:cs="Arial"/>
          <w:i/>
          <w:iCs/>
          <w:color w:val="000000"/>
          <w:sz w:val="28"/>
          <w:szCs w:val="28"/>
          <w:lang w:eastAsia="ru-RU"/>
        </w:rPr>
        <w:t xml:space="preserve"> </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И</w:t>
      </w:r>
      <w:proofErr w:type="gramEnd"/>
      <w:r w:rsidRPr="00CC686B">
        <w:rPr>
          <w:rFonts w:ascii="Arial" w:eastAsia="Times New Roman" w:hAnsi="Arial" w:cs="Arial"/>
          <w:i/>
          <w:iCs/>
          <w:color w:val="000000"/>
          <w:sz w:val="28"/>
          <w:szCs w:val="28"/>
          <w:lang w:eastAsia="ru-RU"/>
        </w:rPr>
        <w:t xml:space="preserve"> в каждую входят с </w:t>
      </w:r>
      <w:proofErr w:type="spellStart"/>
      <w:r w:rsidRPr="00CC686B">
        <w:rPr>
          <w:rFonts w:ascii="Arial" w:eastAsia="Times New Roman" w:hAnsi="Arial" w:cs="Arial"/>
          <w:i/>
          <w:iCs/>
          <w:color w:val="000000"/>
          <w:sz w:val="28"/>
          <w:szCs w:val="28"/>
          <w:lang w:eastAsia="ru-RU"/>
        </w:rPr>
        <w:t>проверкою</w:t>
      </w:r>
      <w:proofErr w:type="spellEnd"/>
      <w:r w:rsidRPr="00CC686B">
        <w:rPr>
          <w:rFonts w:ascii="Arial" w:eastAsia="Times New Roman" w:hAnsi="Arial" w:cs="Arial"/>
          <w:i/>
          <w:iCs/>
          <w:color w:val="000000"/>
          <w:sz w:val="28"/>
          <w:szCs w:val="28"/>
          <w:lang w:eastAsia="ru-RU"/>
        </w:rPr>
        <w:t>: что там?</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Хватит ли меда всем нам до весны,</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Чтобы не снились голодные сны?".</w:t>
      </w:r>
      <w:r>
        <w:rPr>
          <w:rFonts w:ascii="Arial" w:eastAsia="Times New Roman" w:hAnsi="Arial" w:cs="Arial"/>
          <w:i/>
          <w:iCs/>
          <w:color w:val="000000"/>
          <w:sz w:val="28"/>
          <w:szCs w:val="28"/>
          <w:lang w:eastAsia="ru-RU"/>
        </w:rPr>
        <w:tab/>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Насыпаем в кастрюлю</w:t>
      </w:r>
      <w:r w:rsidRPr="00CC686B">
        <w:rPr>
          <w:rFonts w:ascii="Arial" w:eastAsia="Times New Roman" w:hAnsi="Arial" w:cs="Arial"/>
          <w:color w:val="000000"/>
          <w:sz w:val="28"/>
          <w:szCs w:val="28"/>
          <w:lang w:eastAsia="ru-RU"/>
        </w:rPr>
        <w:t xml:space="preserve"> 1 кг гороха или фасоли. Ребенок запускает туда руки и изображает, как месят тесто, приговаривая: </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i/>
          <w:iCs/>
          <w:color w:val="000000"/>
          <w:sz w:val="28"/>
          <w:szCs w:val="28"/>
          <w:lang w:eastAsia="ru-RU"/>
        </w:rPr>
        <w:t>"Месим, месим тесто,</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Есть в печи место.</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Будут-будут из печи</w:t>
      </w:r>
      <w:r>
        <w:rPr>
          <w:rFonts w:ascii="Arial" w:eastAsia="Times New Roman" w:hAnsi="Arial" w:cs="Arial"/>
          <w:i/>
          <w:iCs/>
          <w:color w:val="000000"/>
          <w:sz w:val="28"/>
          <w:szCs w:val="28"/>
          <w:lang w:eastAsia="ru-RU"/>
        </w:rPr>
        <w:tab/>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Насыпаем в кружку</w:t>
      </w:r>
      <w:r w:rsidRPr="00CC686B">
        <w:rPr>
          <w:rFonts w:ascii="Arial" w:eastAsia="Times New Roman" w:hAnsi="Arial" w:cs="Arial"/>
          <w:color w:val="000000"/>
          <w:sz w:val="28"/>
          <w:szCs w:val="28"/>
          <w:lang w:eastAsia="ru-RU"/>
        </w:rPr>
        <w:t xml:space="preserve"> сухой горох. Ребенок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Четверостишия подбираются любые. </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Насыпаем горох на блюдце</w:t>
      </w:r>
      <w:r w:rsidRPr="00CC686B">
        <w:rPr>
          <w:rFonts w:ascii="Arial" w:eastAsia="Times New Roman" w:hAnsi="Arial" w:cs="Arial"/>
          <w:color w:val="000000"/>
          <w:sz w:val="28"/>
          <w:szCs w:val="28"/>
          <w:lang w:eastAsia="ru-RU"/>
        </w:rPr>
        <w:t xml:space="preserve">. Ребенок большим и указательным пальцами берет горошину и удерживает ее остальными пальцами (как при сборе ягод), потом берет следующую горошину, потом еще и еще - так набирает целую горсть. Можно делать это одной или двумя руками. </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Две пробки от пластиковых бутылок</w:t>
      </w:r>
      <w:r w:rsidRPr="00CC686B">
        <w:rPr>
          <w:rFonts w:ascii="Arial" w:eastAsia="Times New Roman" w:hAnsi="Arial" w:cs="Arial"/>
          <w:color w:val="000000"/>
          <w:sz w:val="28"/>
          <w:szCs w:val="28"/>
          <w:lang w:eastAsia="ru-RU"/>
        </w:rPr>
        <w:t xml:space="preserve"> кладем на столе резьбой вверх. Это - "лыжи". Указательный и средний пальцы встают в них, как ноги. Двигаемся на "лыжах", делая по шагу на каждый ударный слог:</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i/>
          <w:iCs/>
          <w:color w:val="000000"/>
          <w:sz w:val="28"/>
          <w:szCs w:val="28"/>
          <w:lang w:eastAsia="ru-RU"/>
        </w:rPr>
        <w:lastRenderedPageBreak/>
        <w:t>"Мы едем на лыжах, мы мчимся с горы,</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Мы любим забавы холодной зимы".</w:t>
      </w:r>
      <w:r>
        <w:rPr>
          <w:rFonts w:ascii="Arial" w:eastAsia="Times New Roman" w:hAnsi="Arial" w:cs="Arial"/>
          <w:i/>
          <w:iCs/>
          <w:color w:val="000000"/>
          <w:sz w:val="28"/>
          <w:szCs w:val="28"/>
          <w:lang w:eastAsia="ru-RU"/>
        </w:rPr>
        <w:tab/>
      </w:r>
      <w:r w:rsidRPr="00CC686B">
        <w:rPr>
          <w:rFonts w:ascii="Arial" w:eastAsia="Times New Roman" w:hAnsi="Arial" w:cs="Arial"/>
          <w:color w:val="000000"/>
          <w:sz w:val="28"/>
          <w:szCs w:val="28"/>
          <w:lang w:eastAsia="ru-RU"/>
        </w:rPr>
        <w:br/>
        <w:t>То же самое можно попробовать проделать двумя руками одновр</w:t>
      </w:r>
      <w:r>
        <w:rPr>
          <w:rFonts w:ascii="Arial" w:eastAsia="Times New Roman" w:hAnsi="Arial" w:cs="Arial"/>
          <w:color w:val="000000"/>
          <w:sz w:val="28"/>
          <w:szCs w:val="28"/>
          <w:lang w:eastAsia="ru-RU"/>
        </w:rPr>
        <w:t xml:space="preserve">еменно. </w:t>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Ребенок собирает спички</w:t>
      </w:r>
      <w:r w:rsidRPr="00CC686B">
        <w:rPr>
          <w:rFonts w:ascii="Arial" w:eastAsia="Times New Roman" w:hAnsi="Arial" w:cs="Arial"/>
          <w:color w:val="000000"/>
          <w:sz w:val="28"/>
          <w:szCs w:val="28"/>
          <w:lang w:eastAsia="ru-RU"/>
        </w:rPr>
        <w:t xml:space="preserve"> (или счетные палочки) одними и теми же пальцами разных рук (подушечками): двумя указат</w:t>
      </w:r>
      <w:r>
        <w:rPr>
          <w:rFonts w:ascii="Arial" w:eastAsia="Times New Roman" w:hAnsi="Arial" w:cs="Arial"/>
          <w:color w:val="000000"/>
          <w:sz w:val="28"/>
          <w:szCs w:val="28"/>
          <w:lang w:eastAsia="ru-RU"/>
        </w:rPr>
        <w:t xml:space="preserve">ельными, двумя средними и т.д. </w:t>
      </w:r>
      <w:r w:rsidRPr="00CC686B">
        <w:rPr>
          <w:rFonts w:ascii="Arial" w:eastAsia="Times New Roman" w:hAnsi="Arial" w:cs="Arial"/>
          <w:color w:val="000000"/>
          <w:sz w:val="28"/>
          <w:szCs w:val="28"/>
          <w:lang w:eastAsia="ru-RU"/>
        </w:rPr>
        <w:br/>
        <w:t xml:space="preserve">Строим "сруб" из спичек или счетных палочек. Чем </w:t>
      </w:r>
      <w:r>
        <w:rPr>
          <w:rFonts w:ascii="Arial" w:eastAsia="Times New Roman" w:hAnsi="Arial" w:cs="Arial"/>
          <w:color w:val="000000"/>
          <w:sz w:val="28"/>
          <w:szCs w:val="28"/>
          <w:lang w:eastAsia="ru-RU"/>
        </w:rPr>
        <w:t xml:space="preserve">выше и ровнее сруб, тем лучше. </w:t>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Бельевой прищепкой</w:t>
      </w:r>
      <w:r w:rsidRPr="00CC686B">
        <w:rPr>
          <w:rFonts w:ascii="Arial" w:eastAsia="Times New Roman" w:hAnsi="Arial" w:cs="Arial"/>
          <w:color w:val="000000"/>
          <w:sz w:val="28"/>
          <w:szCs w:val="28"/>
          <w:lang w:eastAsia="ru-RU"/>
        </w:rPr>
        <w:t xml:space="preserve">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стиха:</w:t>
      </w:r>
      <w:r>
        <w:rPr>
          <w:rFonts w:ascii="Arial" w:eastAsia="Times New Roman" w:hAnsi="Arial" w:cs="Arial"/>
          <w:color w:val="000000"/>
          <w:sz w:val="28"/>
          <w:szCs w:val="28"/>
          <w:lang w:eastAsia="ru-RU"/>
        </w:rPr>
        <w:tab/>
        <w:t xml:space="preserve"> </w:t>
      </w:r>
      <w:r w:rsidRPr="00CC686B">
        <w:rPr>
          <w:rFonts w:ascii="Arial" w:eastAsia="Times New Roman" w:hAnsi="Arial" w:cs="Arial"/>
          <w:color w:val="000000"/>
          <w:sz w:val="28"/>
          <w:szCs w:val="28"/>
          <w:lang w:eastAsia="ru-RU"/>
        </w:rPr>
        <w:br/>
      </w:r>
      <w:r w:rsidRPr="00CC686B">
        <w:rPr>
          <w:rFonts w:ascii="Arial" w:eastAsia="Times New Roman" w:hAnsi="Arial" w:cs="Arial"/>
          <w:i/>
          <w:iCs/>
          <w:color w:val="000000"/>
          <w:sz w:val="28"/>
          <w:szCs w:val="28"/>
          <w:lang w:eastAsia="ru-RU"/>
        </w:rPr>
        <w:t>"Сильно кусает котенок-глупыш,</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Он думает, это не палец, а мышь. (Смена рук.)</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Но я же играю с тобою, малыш,</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 xml:space="preserve">А будешь кусаться, скажу тебе: "Кыш!". </w:t>
      </w:r>
      <w:r>
        <w:rPr>
          <w:rFonts w:ascii="Arial" w:eastAsia="Times New Roman" w:hAnsi="Arial" w:cs="Arial"/>
          <w:i/>
          <w:iCs/>
          <w:color w:val="000000"/>
          <w:sz w:val="28"/>
          <w:szCs w:val="28"/>
          <w:lang w:eastAsia="ru-RU"/>
        </w:rPr>
        <w:tab/>
      </w:r>
      <w:r w:rsidRPr="00CC686B">
        <w:rPr>
          <w:rFonts w:ascii="Arial" w:eastAsia="Times New Roman" w:hAnsi="Arial" w:cs="Arial"/>
          <w:color w:val="000000"/>
          <w:sz w:val="28"/>
          <w:szCs w:val="28"/>
          <w:lang w:eastAsia="ru-RU"/>
        </w:rPr>
        <w:br/>
      </w:r>
      <w:r w:rsidRPr="00842EFF">
        <w:rPr>
          <w:rFonts w:ascii="Arial" w:eastAsia="Times New Roman" w:hAnsi="Arial" w:cs="Arial"/>
          <w:color w:val="00B050"/>
          <w:sz w:val="28"/>
          <w:szCs w:val="28"/>
          <w:lang w:eastAsia="ru-RU"/>
        </w:rPr>
        <w:t>Берем веревку</w:t>
      </w:r>
      <w:r w:rsidRPr="00CC686B">
        <w:rPr>
          <w:rFonts w:ascii="Arial" w:eastAsia="Times New Roman" w:hAnsi="Arial" w:cs="Arial"/>
          <w:color w:val="000000"/>
          <w:sz w:val="28"/>
          <w:szCs w:val="28"/>
          <w:lang w:eastAsia="ru-RU"/>
        </w:rPr>
        <w:t xml:space="preserve"> (толщиной с мизинец ребенка) и завязываем на ней 12 узлов. Ребенок, перебирая узлы пальцами, на каждый узел называет месяц года по порядку. Можно сделать подобные приспособления из бусин, </w:t>
      </w:r>
      <w:r>
        <w:rPr>
          <w:rFonts w:ascii="Arial" w:eastAsia="Times New Roman" w:hAnsi="Arial" w:cs="Arial"/>
          <w:color w:val="000000"/>
          <w:sz w:val="28"/>
          <w:szCs w:val="28"/>
          <w:lang w:eastAsia="ru-RU"/>
        </w:rPr>
        <w:t xml:space="preserve">пуговиц и т.д. </w:t>
      </w:r>
      <w:r w:rsidRPr="00CC686B">
        <w:rPr>
          <w:rFonts w:ascii="Arial" w:eastAsia="Times New Roman" w:hAnsi="Arial" w:cs="Arial"/>
          <w:color w:val="000000"/>
          <w:sz w:val="28"/>
          <w:szCs w:val="28"/>
          <w:lang w:eastAsia="ru-RU"/>
        </w:rPr>
        <w:br/>
        <w:t>Натягиваем веревку на уровне плеч ребенка и даем ему несколько бельевых прищепок. На каждый ударный слог ребе</w:t>
      </w:r>
      <w:r>
        <w:rPr>
          <w:rFonts w:ascii="Arial" w:eastAsia="Times New Roman" w:hAnsi="Arial" w:cs="Arial"/>
          <w:color w:val="000000"/>
          <w:sz w:val="28"/>
          <w:szCs w:val="28"/>
          <w:lang w:eastAsia="ru-RU"/>
        </w:rPr>
        <w:t>нок цепляет прищепку к веревке:</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i/>
          <w:iCs/>
          <w:color w:val="000000"/>
          <w:sz w:val="28"/>
          <w:szCs w:val="28"/>
          <w:lang w:eastAsia="ru-RU"/>
        </w:rPr>
        <w:t>"Прищеплю прищепки ловко</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 xml:space="preserve">Я на мамину веревку". </w:t>
      </w:r>
      <w:r>
        <w:rPr>
          <w:rFonts w:ascii="Arial" w:eastAsia="Times New Roman" w:hAnsi="Arial" w:cs="Arial"/>
          <w:i/>
          <w:iCs/>
          <w:color w:val="000000"/>
          <w:sz w:val="28"/>
          <w:szCs w:val="28"/>
          <w:lang w:eastAsia="ru-RU"/>
        </w:rPr>
        <w:tab/>
      </w:r>
      <w:r w:rsidRPr="00CC686B">
        <w:rPr>
          <w:rFonts w:ascii="Arial" w:eastAsia="Times New Roman" w:hAnsi="Arial" w:cs="Arial"/>
          <w:color w:val="000000"/>
          <w:sz w:val="28"/>
          <w:szCs w:val="28"/>
          <w:lang w:eastAsia="ru-RU"/>
        </w:rPr>
        <w:br/>
      </w:r>
      <w:r w:rsidRPr="00AC58FF">
        <w:rPr>
          <w:rFonts w:ascii="Arial" w:eastAsia="Times New Roman" w:hAnsi="Arial" w:cs="Arial"/>
          <w:color w:val="00B050"/>
          <w:sz w:val="28"/>
          <w:szCs w:val="28"/>
          <w:lang w:eastAsia="ru-RU"/>
        </w:rPr>
        <w:t>Ребенок комкает</w:t>
      </w:r>
      <w:r w:rsidRPr="00CC686B">
        <w:rPr>
          <w:rFonts w:ascii="Arial" w:eastAsia="Times New Roman" w:hAnsi="Arial" w:cs="Arial"/>
          <w:color w:val="000000"/>
          <w:sz w:val="28"/>
          <w:szCs w:val="28"/>
          <w:lang w:eastAsia="ru-RU"/>
        </w:rPr>
        <w:t xml:space="preserve">, начиная с уголка, </w:t>
      </w:r>
      <w:r w:rsidRPr="00842EFF">
        <w:rPr>
          <w:rFonts w:ascii="Arial" w:eastAsia="Times New Roman" w:hAnsi="Arial" w:cs="Arial"/>
          <w:color w:val="00B050"/>
          <w:sz w:val="28"/>
          <w:szCs w:val="28"/>
          <w:lang w:eastAsia="ru-RU"/>
        </w:rPr>
        <w:t>носовой платок</w:t>
      </w:r>
      <w:r w:rsidRPr="00CC686B">
        <w:rPr>
          <w:rFonts w:ascii="Arial" w:eastAsia="Times New Roman" w:hAnsi="Arial" w:cs="Arial"/>
          <w:color w:val="000000"/>
          <w:sz w:val="28"/>
          <w:szCs w:val="28"/>
          <w:lang w:eastAsia="ru-RU"/>
        </w:rPr>
        <w:t xml:space="preserve"> (или полиэтиленовый мешочек) так, чтобы он весь уме</w:t>
      </w:r>
      <w:r>
        <w:rPr>
          <w:rFonts w:ascii="Arial" w:eastAsia="Times New Roman" w:hAnsi="Arial" w:cs="Arial"/>
          <w:color w:val="000000"/>
          <w:sz w:val="28"/>
          <w:szCs w:val="28"/>
          <w:lang w:eastAsia="ru-RU"/>
        </w:rPr>
        <w:t>стился в кулачке.</w:t>
      </w:r>
      <w:r>
        <w:rPr>
          <w:rFonts w:ascii="Arial" w:eastAsia="Times New Roman" w:hAnsi="Arial" w:cs="Arial"/>
          <w:color w:val="000000"/>
          <w:sz w:val="28"/>
          <w:szCs w:val="28"/>
          <w:lang w:eastAsia="ru-RU"/>
        </w:rPr>
        <w:tab/>
        <w:t xml:space="preserve"> </w:t>
      </w:r>
      <w:r w:rsidRPr="00CC686B">
        <w:rPr>
          <w:rFonts w:ascii="Arial" w:eastAsia="Times New Roman" w:hAnsi="Arial" w:cs="Arial"/>
          <w:color w:val="000000"/>
          <w:sz w:val="28"/>
          <w:szCs w:val="28"/>
          <w:lang w:eastAsia="ru-RU"/>
        </w:rPr>
        <w:br/>
      </w:r>
      <w:r w:rsidRPr="00AC58FF">
        <w:rPr>
          <w:rFonts w:ascii="Arial" w:eastAsia="Times New Roman" w:hAnsi="Arial" w:cs="Arial"/>
          <w:color w:val="00B050"/>
          <w:sz w:val="28"/>
          <w:szCs w:val="28"/>
          <w:lang w:eastAsia="ru-RU"/>
        </w:rPr>
        <w:t>Ребенок катает грецкий орех</w:t>
      </w:r>
      <w:r w:rsidRPr="00CC686B">
        <w:rPr>
          <w:rFonts w:ascii="Arial" w:eastAsia="Times New Roman" w:hAnsi="Arial" w:cs="Arial"/>
          <w:color w:val="000000"/>
          <w:sz w:val="28"/>
          <w:szCs w:val="28"/>
          <w:lang w:eastAsia="ru-RU"/>
        </w:rPr>
        <w:t xml:space="preserve"> </w:t>
      </w:r>
      <w:r>
        <w:rPr>
          <w:rFonts w:ascii="Arial" w:eastAsia="Times New Roman" w:hAnsi="Arial" w:cs="Arial"/>
          <w:color w:val="000000"/>
          <w:sz w:val="28"/>
          <w:szCs w:val="28"/>
          <w:lang w:eastAsia="ru-RU"/>
        </w:rPr>
        <w:t>между ладонями и приговаривает:</w:t>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r>
      <w:r w:rsidRPr="00CC686B">
        <w:rPr>
          <w:rFonts w:ascii="Arial" w:eastAsia="Times New Roman" w:hAnsi="Arial" w:cs="Arial"/>
          <w:i/>
          <w:iCs/>
          <w:color w:val="000000"/>
          <w:sz w:val="28"/>
          <w:szCs w:val="28"/>
          <w:lang w:eastAsia="ru-RU"/>
        </w:rPr>
        <w:t>"Я катаю мой орех,</w:t>
      </w:r>
      <w:r>
        <w:rPr>
          <w:rFonts w:ascii="Arial" w:eastAsia="Times New Roman" w:hAnsi="Arial" w:cs="Arial"/>
          <w:i/>
          <w:iCs/>
          <w:color w:val="000000"/>
          <w:sz w:val="28"/>
          <w:szCs w:val="28"/>
          <w:lang w:eastAsia="ru-RU"/>
        </w:rPr>
        <w:tab/>
      </w:r>
      <w:r w:rsidRPr="00CC686B">
        <w:rPr>
          <w:rFonts w:ascii="Arial" w:eastAsia="Times New Roman" w:hAnsi="Arial" w:cs="Arial"/>
          <w:i/>
          <w:iCs/>
          <w:color w:val="000000"/>
          <w:sz w:val="28"/>
          <w:szCs w:val="28"/>
          <w:lang w:eastAsia="ru-RU"/>
        </w:rPr>
        <w:br/>
        <w:t xml:space="preserve">Чтобы стал круглее всех". </w:t>
      </w:r>
      <w:r>
        <w:rPr>
          <w:rFonts w:ascii="Arial" w:eastAsia="Times New Roman" w:hAnsi="Arial" w:cs="Arial"/>
          <w:i/>
          <w:iCs/>
          <w:color w:val="000000"/>
          <w:sz w:val="28"/>
          <w:szCs w:val="28"/>
          <w:lang w:eastAsia="ru-RU"/>
        </w:rPr>
        <w:tab/>
      </w:r>
      <w:r w:rsidRPr="00CC686B">
        <w:rPr>
          <w:rFonts w:ascii="Arial" w:eastAsia="Times New Roman" w:hAnsi="Arial" w:cs="Arial"/>
          <w:color w:val="000000"/>
          <w:sz w:val="28"/>
          <w:szCs w:val="28"/>
          <w:lang w:eastAsia="ru-RU"/>
        </w:rPr>
        <w:br/>
        <w:t>Два грецких ореха ребенок держит в одной руке и вращает их один вокруг друг</w:t>
      </w:r>
      <w:r>
        <w:rPr>
          <w:rFonts w:ascii="Arial" w:eastAsia="Times New Roman" w:hAnsi="Arial" w:cs="Arial"/>
          <w:color w:val="000000"/>
          <w:sz w:val="28"/>
          <w:szCs w:val="28"/>
          <w:lang w:eastAsia="ru-RU"/>
        </w:rPr>
        <w:t>ого.</w:t>
      </w:r>
      <w:r w:rsidRPr="00CC686B">
        <w:rPr>
          <w:rFonts w:ascii="Arial" w:eastAsia="Times New Roman" w:hAnsi="Arial" w:cs="Arial"/>
          <w:color w:val="000000"/>
          <w:sz w:val="28"/>
          <w:szCs w:val="28"/>
          <w:lang w:eastAsia="ru-RU"/>
        </w:rPr>
        <w:br/>
      </w:r>
      <w:r w:rsidRPr="00AC58FF">
        <w:rPr>
          <w:rFonts w:ascii="Arial" w:eastAsia="Times New Roman" w:hAnsi="Arial" w:cs="Arial"/>
          <w:b/>
          <w:color w:val="00B050"/>
          <w:sz w:val="28"/>
          <w:szCs w:val="28"/>
          <w:lang w:eastAsia="ru-RU"/>
        </w:rPr>
        <w:t>12.</w:t>
      </w:r>
      <w:r w:rsidRPr="00AC58FF">
        <w:rPr>
          <w:rFonts w:ascii="Arial" w:eastAsia="Times New Roman" w:hAnsi="Arial" w:cs="Arial"/>
          <w:color w:val="00B050"/>
          <w:sz w:val="28"/>
          <w:szCs w:val="28"/>
          <w:lang w:eastAsia="ru-RU"/>
        </w:rPr>
        <w:t xml:space="preserve"> Игры - шнуровки Марии </w:t>
      </w:r>
      <w:proofErr w:type="spellStart"/>
      <w:r w:rsidRPr="00AC58FF">
        <w:rPr>
          <w:rFonts w:ascii="Arial" w:eastAsia="Times New Roman" w:hAnsi="Arial" w:cs="Arial"/>
          <w:color w:val="00B050"/>
          <w:sz w:val="28"/>
          <w:szCs w:val="28"/>
          <w:lang w:eastAsia="ru-RU"/>
        </w:rPr>
        <w:t>Монтессори</w:t>
      </w:r>
      <w:proofErr w:type="spellEnd"/>
      <w:r w:rsidRPr="00AC58FF">
        <w:rPr>
          <w:rFonts w:ascii="Arial" w:eastAsia="Times New Roman" w:hAnsi="Arial" w:cs="Arial"/>
          <w:color w:val="00B050"/>
          <w:sz w:val="28"/>
          <w:szCs w:val="28"/>
          <w:lang w:eastAsia="ru-RU"/>
        </w:rPr>
        <w:t>:</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 развивают сенсомоторную координацию, мелкую моторику рук;</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 развивают пространственное ориентирование, способствуют пониманию понятий "вверху", "внизу", "справа", "слева";</w:t>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 формируют навыки шнуровки (шнурование, завязывание шнурка на бант);</w:t>
      </w:r>
      <w:r w:rsidRPr="00CC686B">
        <w:rPr>
          <w:rFonts w:ascii="Arial" w:eastAsia="Times New Roman" w:hAnsi="Arial" w:cs="Arial"/>
          <w:color w:val="000000"/>
          <w:sz w:val="28"/>
          <w:szCs w:val="28"/>
          <w:lang w:eastAsia="ru-RU"/>
        </w:rPr>
        <w:br/>
        <w:t>- способствуют развитию речи ;</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 развивают творческие способности.</w:t>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tab/>
      </w:r>
      <w:r>
        <w:rPr>
          <w:rFonts w:ascii="Arial" w:eastAsia="Times New Roman" w:hAnsi="Arial" w:cs="Arial"/>
          <w:color w:val="00B050"/>
          <w:sz w:val="32"/>
          <w:szCs w:val="32"/>
          <w:lang w:eastAsia="ru-RU"/>
        </w:rPr>
        <w:t xml:space="preserve">         </w:t>
      </w:r>
    </w:p>
    <w:p w:rsidR="00734B6F" w:rsidRPr="00AC58FF" w:rsidRDefault="00734B6F" w:rsidP="00734B6F">
      <w:pPr>
        <w:ind w:left="0" w:right="0"/>
        <w:jc w:val="both"/>
        <w:rPr>
          <w:rFonts w:ascii="Arial" w:eastAsia="Times New Roman" w:hAnsi="Arial" w:cs="Arial"/>
          <w:color w:val="00B050"/>
          <w:sz w:val="32"/>
          <w:szCs w:val="32"/>
          <w:lang w:eastAsia="ru-RU"/>
        </w:rPr>
      </w:pPr>
      <w:r>
        <w:rPr>
          <w:rFonts w:ascii="Arial" w:eastAsia="Times New Roman" w:hAnsi="Arial" w:cs="Arial"/>
          <w:color w:val="00B050"/>
          <w:sz w:val="32"/>
          <w:szCs w:val="32"/>
          <w:lang w:eastAsia="ru-RU"/>
        </w:rPr>
        <w:t xml:space="preserve"> </w:t>
      </w:r>
      <w:r>
        <w:rPr>
          <w:rFonts w:ascii="Arial" w:eastAsia="Times New Roman" w:hAnsi="Arial" w:cs="Arial"/>
          <w:color w:val="000000"/>
          <w:sz w:val="28"/>
          <w:szCs w:val="28"/>
          <w:lang w:eastAsia="ru-RU"/>
        </w:rPr>
        <w:t xml:space="preserve">В </w:t>
      </w:r>
      <w:proofErr w:type="spellStart"/>
      <w:r>
        <w:rPr>
          <w:rFonts w:ascii="Arial" w:eastAsia="Times New Roman" w:hAnsi="Arial" w:cs="Arial"/>
          <w:color w:val="000000"/>
          <w:sz w:val="28"/>
          <w:szCs w:val="28"/>
          <w:lang w:eastAsia="ru-RU"/>
        </w:rPr>
        <w:t>и</w:t>
      </w:r>
      <w:r w:rsidRPr="00CC686B">
        <w:rPr>
          <w:rFonts w:ascii="Arial" w:eastAsia="Times New Roman" w:hAnsi="Arial" w:cs="Arial"/>
          <w:color w:val="000000"/>
          <w:sz w:val="28"/>
          <w:szCs w:val="28"/>
          <w:lang w:eastAsia="ru-RU"/>
        </w:rPr>
        <w:t>рах</w:t>
      </w:r>
      <w:proofErr w:type="spellEnd"/>
      <w:r w:rsidRPr="00CC686B">
        <w:rPr>
          <w:rFonts w:ascii="Arial" w:eastAsia="Times New Roman" w:hAnsi="Arial" w:cs="Arial"/>
          <w:color w:val="000000"/>
          <w:sz w:val="28"/>
          <w:szCs w:val="28"/>
          <w:lang w:eastAsia="ru-RU"/>
        </w:rPr>
        <w:t xml:space="preserve"> с шнурованием также развивается глазомер, внимание, происходит укрепление пальцев и всей кисти рук</w:t>
      </w:r>
      <w:proofErr w:type="gramStart"/>
      <w:r w:rsidRPr="00CC686B">
        <w:rPr>
          <w:rFonts w:ascii="Arial" w:eastAsia="Times New Roman" w:hAnsi="Arial" w:cs="Arial"/>
          <w:color w:val="000000"/>
          <w:sz w:val="28"/>
          <w:szCs w:val="28"/>
          <w:lang w:eastAsia="ru-RU"/>
        </w:rPr>
        <w:t>и(</w:t>
      </w:r>
      <w:proofErr w:type="gramEnd"/>
      <w:r w:rsidRPr="00CC686B">
        <w:rPr>
          <w:rFonts w:ascii="Arial" w:eastAsia="Times New Roman" w:hAnsi="Arial" w:cs="Arial"/>
          <w:color w:val="000000"/>
          <w:sz w:val="28"/>
          <w:szCs w:val="28"/>
          <w:lang w:eastAsia="ru-RU"/>
        </w:rPr>
        <w:t xml:space="preserve">мелкая моторика), а это в свою очередь влияет на формирование головного мозга и становления речи. А также, что не маловажно, игры-шнуровки </w:t>
      </w:r>
      <w:proofErr w:type="spellStart"/>
      <w:r w:rsidRPr="00CC686B">
        <w:rPr>
          <w:rFonts w:ascii="Arial" w:eastAsia="Times New Roman" w:hAnsi="Arial" w:cs="Arial"/>
          <w:color w:val="000000"/>
          <w:sz w:val="28"/>
          <w:szCs w:val="28"/>
          <w:lang w:eastAsia="ru-RU"/>
        </w:rPr>
        <w:t>Монтессори</w:t>
      </w:r>
      <w:proofErr w:type="spellEnd"/>
      <w:r w:rsidRPr="00CC686B">
        <w:rPr>
          <w:rFonts w:ascii="Arial" w:eastAsia="Times New Roman" w:hAnsi="Arial" w:cs="Arial"/>
          <w:color w:val="000000"/>
          <w:sz w:val="28"/>
          <w:szCs w:val="28"/>
          <w:lang w:eastAsia="ru-RU"/>
        </w:rPr>
        <w:t xml:space="preserve"> косвенно готовят руку к письму и развивают усидчи</w:t>
      </w:r>
      <w:r>
        <w:rPr>
          <w:rFonts w:ascii="Arial" w:eastAsia="Times New Roman" w:hAnsi="Arial" w:cs="Arial"/>
          <w:color w:val="000000"/>
          <w:sz w:val="28"/>
          <w:szCs w:val="28"/>
          <w:lang w:eastAsia="ru-RU"/>
        </w:rPr>
        <w:t>вость.</w:t>
      </w:r>
      <w:r>
        <w:rPr>
          <w:rFonts w:ascii="Arial" w:eastAsia="Times New Roman" w:hAnsi="Arial" w:cs="Arial"/>
          <w:color w:val="000000"/>
          <w:sz w:val="28"/>
          <w:szCs w:val="28"/>
          <w:lang w:eastAsia="ru-RU"/>
        </w:rPr>
        <w:tab/>
      </w:r>
      <w:r>
        <w:rPr>
          <w:rFonts w:ascii="Arial" w:eastAsia="Times New Roman" w:hAnsi="Arial" w:cs="Arial"/>
          <w:color w:val="000000"/>
          <w:sz w:val="28"/>
          <w:szCs w:val="28"/>
          <w:lang w:eastAsia="ru-RU"/>
        </w:rPr>
        <w:br/>
      </w:r>
      <w:r w:rsidRPr="00CC686B">
        <w:rPr>
          <w:rFonts w:ascii="Arial" w:eastAsia="Times New Roman" w:hAnsi="Arial" w:cs="Arial"/>
          <w:color w:val="000000"/>
          <w:sz w:val="28"/>
          <w:szCs w:val="28"/>
          <w:lang w:eastAsia="ru-RU"/>
        </w:rPr>
        <w:t xml:space="preserve"> Мария </w:t>
      </w:r>
      <w:proofErr w:type="spellStart"/>
      <w:r w:rsidRPr="00CC686B">
        <w:rPr>
          <w:rFonts w:ascii="Arial" w:eastAsia="Times New Roman" w:hAnsi="Arial" w:cs="Arial"/>
          <w:color w:val="000000"/>
          <w:sz w:val="28"/>
          <w:szCs w:val="28"/>
          <w:lang w:eastAsia="ru-RU"/>
        </w:rPr>
        <w:t>Монтессори</w:t>
      </w:r>
      <w:proofErr w:type="spellEnd"/>
      <w:r w:rsidRPr="00CC686B">
        <w:rPr>
          <w:rFonts w:ascii="Arial" w:eastAsia="Times New Roman" w:hAnsi="Arial" w:cs="Arial"/>
          <w:color w:val="000000"/>
          <w:sz w:val="28"/>
          <w:szCs w:val="28"/>
          <w:lang w:eastAsia="ru-RU"/>
        </w:rPr>
        <w:t xml:space="preserve"> почти сто лет назад давала своим детям кусочки кожи с дырками и шнурки - и руки развивает, и сосредотачиваться учит, и в жизни пригодится. Нам, в отличие от </w:t>
      </w:r>
      <w:proofErr w:type="spellStart"/>
      <w:r w:rsidRPr="00CC686B">
        <w:rPr>
          <w:rFonts w:ascii="Arial" w:eastAsia="Times New Roman" w:hAnsi="Arial" w:cs="Arial"/>
          <w:color w:val="000000"/>
          <w:sz w:val="28"/>
          <w:szCs w:val="28"/>
          <w:lang w:eastAsia="ru-RU"/>
        </w:rPr>
        <w:t>Монтессори</w:t>
      </w:r>
      <w:proofErr w:type="spellEnd"/>
      <w:r w:rsidRPr="00CC686B">
        <w:rPr>
          <w:rFonts w:ascii="Arial" w:eastAsia="Times New Roman" w:hAnsi="Arial" w:cs="Arial"/>
          <w:color w:val="000000"/>
          <w:sz w:val="28"/>
          <w:szCs w:val="28"/>
          <w:lang w:eastAsia="ru-RU"/>
        </w:rPr>
        <w:t>, не придется сидеть с ножницами и тряпочками. Можно просто купить "игру-шнуровку" - набор из разноцветных шнурков и башмака, пуговицы, "куска сыра" или какой-нибудь еще деревянной штуки с дырками. Иногда к ним прилагается еще и деревянная иголка. Представляете, как приятно девочке заполучить запретные иголку с ниткой и стать "совсем как мама".</w:t>
      </w:r>
      <w:r>
        <w:rPr>
          <w:rFonts w:ascii="Arial" w:eastAsia="Times New Roman" w:hAnsi="Arial" w:cs="Arial"/>
          <w:color w:val="00B050"/>
          <w:sz w:val="32"/>
          <w:szCs w:val="32"/>
          <w:lang w:eastAsia="ru-RU"/>
        </w:rPr>
        <w:t xml:space="preserve"> </w:t>
      </w:r>
      <w:r>
        <w:rPr>
          <w:rFonts w:ascii="Arial" w:eastAsia="Times New Roman" w:hAnsi="Arial" w:cs="Arial"/>
          <w:color w:val="00B050"/>
          <w:sz w:val="32"/>
          <w:szCs w:val="32"/>
          <w:lang w:eastAsia="ru-RU"/>
        </w:rPr>
        <w:tab/>
        <w:t xml:space="preserve">                                                                                        </w:t>
      </w:r>
      <w:r w:rsidRPr="00AC58FF">
        <w:rPr>
          <w:rFonts w:ascii="Arial" w:eastAsia="Times New Roman" w:hAnsi="Arial" w:cs="Arial"/>
          <w:color w:val="00B050"/>
          <w:sz w:val="28"/>
          <w:szCs w:val="28"/>
          <w:lang w:eastAsia="ru-RU"/>
        </w:rPr>
        <w:t xml:space="preserve">Следует помнить, что развитие тонкой координации движений и ручной умелости </w:t>
      </w:r>
      <w:r w:rsidRPr="00AC58FF">
        <w:rPr>
          <w:rFonts w:ascii="Arial" w:eastAsia="Times New Roman" w:hAnsi="Arial" w:cs="Arial"/>
          <w:color w:val="00B050"/>
          <w:sz w:val="28"/>
          <w:szCs w:val="28"/>
          <w:lang w:eastAsia="ru-RU"/>
        </w:rPr>
        <w:lastRenderedPageBreak/>
        <w:t>предполагает известную степень зрелости структур головного мозга, от них зависит управление движениями руки, поэтому ни в коем случае нельзя ребёнка заставлять.</w:t>
      </w:r>
      <w:r w:rsidRPr="00AC58FF">
        <w:rPr>
          <w:rFonts w:ascii="Arial" w:eastAsia="Times New Roman" w:hAnsi="Arial" w:cs="Arial"/>
          <w:color w:val="00B050"/>
          <w:sz w:val="28"/>
          <w:szCs w:val="28"/>
          <w:lang w:eastAsia="ru-RU"/>
        </w:rPr>
        <w:tab/>
      </w:r>
      <w:r w:rsidRPr="00CC686B">
        <w:rPr>
          <w:rFonts w:ascii="Arial" w:eastAsia="Times New Roman" w:hAnsi="Arial" w:cs="Arial"/>
          <w:color w:val="000000"/>
          <w:sz w:val="28"/>
          <w:szCs w:val="28"/>
          <w:lang w:eastAsia="ru-RU"/>
        </w:rPr>
        <w:br/>
        <w:t>Чем можно объяснить тот факт, что сейчас появилось так много игрушек-шнуровок? Ведь у теперешних родителей в детстве таких игрушек не было, тем не менее, выросли они нормальными людьми. Возникает недоумение, зачем это все надо?</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Оказывается, что у большинства современных детей отмечается общее моторное отставание, в особенности у детей городских. Вспомните, сейчас даже в детские сады просят приносить обувь на липучках, чтобы воспитателям не брать на себя труд учить ребенка завязывать шнурки. Еще 20 лет назад родителям, а вместе с ними и детям, приходилось больше делать руками: перебирать крупу, стирать белье, вязать, вышивать. Сейчас же на каждое занятие есть по машине.</w:t>
      </w:r>
      <w:r>
        <w:rPr>
          <w:rFonts w:ascii="Arial" w:eastAsia="Times New Roman" w:hAnsi="Arial" w:cs="Arial"/>
          <w:color w:val="000000"/>
          <w:sz w:val="28"/>
          <w:szCs w:val="28"/>
          <w:lang w:eastAsia="ru-RU"/>
        </w:rPr>
        <w:tab/>
      </w:r>
      <w:r>
        <w:rPr>
          <w:rFonts w:ascii="Arial" w:eastAsia="Times New Roman" w:hAnsi="Arial" w:cs="Arial"/>
          <w:color w:val="00B050"/>
          <w:sz w:val="32"/>
          <w:szCs w:val="32"/>
          <w:lang w:eastAsia="ru-RU"/>
        </w:rPr>
        <w:t xml:space="preserve">                                                                                       </w:t>
      </w:r>
      <w:r w:rsidRPr="00CC686B">
        <w:rPr>
          <w:rFonts w:ascii="Arial" w:eastAsia="Times New Roman" w:hAnsi="Arial" w:cs="Arial"/>
          <w:color w:val="000000"/>
          <w:sz w:val="28"/>
          <w:szCs w:val="28"/>
          <w:lang w:eastAsia="ru-RU"/>
        </w:rPr>
        <w:t>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 С большой долей вероятности можно заключать, что если с речью не все в порядке, это наверняка проблемы с моторикой.</w:t>
      </w:r>
      <w:r>
        <w:rPr>
          <w:rFonts w:ascii="Arial" w:eastAsia="Times New Roman" w:hAnsi="Arial" w:cs="Arial"/>
          <w:color w:val="000000"/>
          <w:sz w:val="28"/>
          <w:szCs w:val="28"/>
          <w:lang w:eastAsia="ru-RU"/>
        </w:rPr>
        <w:tab/>
      </w:r>
      <w:r w:rsidRPr="00CC686B">
        <w:rPr>
          <w:rFonts w:ascii="Arial" w:eastAsia="Times New Roman" w:hAnsi="Arial" w:cs="Arial"/>
          <w:color w:val="000000"/>
          <w:sz w:val="28"/>
          <w:szCs w:val="28"/>
          <w:lang w:eastAsia="ru-RU"/>
        </w:rPr>
        <w:br/>
        <w:t>Однако даже если речь ребенка в норме - это вовсе не значит, что ребенок хорошо управляется со своими руками. Если в возрасте 4-5 лет завязывание шнурков вызывает у ребенка затруднения, а из пластилина кроме шариков и колбасок ничего не лепится, если в 6 лет пришивание настоящей пуговицы - невыполнимая и опасная задача - значит, и ваш ребенок не исключение.</w:t>
      </w:r>
    </w:p>
    <w:p w:rsidR="00734B6F" w:rsidRDefault="00734B6F" w:rsidP="00734B6F">
      <w:pPr>
        <w:spacing w:before="100" w:beforeAutospacing="1" w:after="100" w:afterAutospacing="1"/>
        <w:ind w:left="0" w:right="0"/>
        <w:jc w:val="both"/>
        <w:rPr>
          <w:rFonts w:ascii="Arial" w:eastAsia="Times New Roman" w:hAnsi="Arial" w:cs="Arial"/>
          <w:color w:val="000000"/>
          <w:sz w:val="28"/>
          <w:szCs w:val="28"/>
          <w:lang w:eastAsia="ru-RU"/>
        </w:rPr>
      </w:pPr>
      <w:r w:rsidRPr="00CC686B">
        <w:rPr>
          <w:rFonts w:ascii="Arial" w:eastAsia="Times New Roman" w:hAnsi="Arial" w:cs="Arial"/>
          <w:color w:val="000000"/>
          <w:sz w:val="28"/>
          <w:szCs w:val="28"/>
          <w:lang w:eastAsia="ru-RU"/>
        </w:rPr>
        <w:t>К сожалению, о про</w:t>
      </w:r>
      <w:r>
        <w:rPr>
          <w:rFonts w:ascii="Arial" w:eastAsia="Times New Roman" w:hAnsi="Arial" w:cs="Arial"/>
          <w:color w:val="000000"/>
          <w:sz w:val="28"/>
          <w:szCs w:val="28"/>
          <w:lang w:eastAsia="ru-RU"/>
        </w:rPr>
        <w:t xml:space="preserve">блемах с </w:t>
      </w:r>
      <w:r w:rsidRPr="00CC686B">
        <w:rPr>
          <w:rFonts w:ascii="Arial" w:eastAsia="Times New Roman" w:hAnsi="Arial" w:cs="Arial"/>
          <w:color w:val="000000"/>
          <w:sz w:val="28"/>
          <w:szCs w:val="28"/>
          <w:lang w:eastAsia="ru-RU"/>
        </w:rPr>
        <w:t xml:space="preserve"> мелкой моторикой</w:t>
      </w:r>
      <w:r>
        <w:rPr>
          <w:rFonts w:ascii="Arial" w:eastAsia="Times New Roman" w:hAnsi="Arial" w:cs="Arial"/>
          <w:color w:val="000000"/>
          <w:sz w:val="28"/>
          <w:szCs w:val="28"/>
          <w:lang w:eastAsia="ru-RU"/>
        </w:rPr>
        <w:t>,</w:t>
      </w:r>
      <w:r w:rsidRPr="00CC686B">
        <w:rPr>
          <w:rFonts w:ascii="Arial" w:eastAsia="Times New Roman" w:hAnsi="Arial" w:cs="Arial"/>
          <w:color w:val="000000"/>
          <w:sz w:val="28"/>
          <w:szCs w:val="28"/>
          <w:lang w:eastAsia="ru-RU"/>
        </w:rPr>
        <w:t xml:space="preserve"> большинство родителей узна</w:t>
      </w:r>
      <w:r>
        <w:rPr>
          <w:rFonts w:ascii="Arial" w:eastAsia="Times New Roman" w:hAnsi="Arial" w:cs="Arial"/>
          <w:color w:val="000000"/>
          <w:sz w:val="28"/>
          <w:szCs w:val="28"/>
          <w:lang w:eastAsia="ru-RU"/>
        </w:rPr>
        <w:t xml:space="preserve">ют </w:t>
      </w:r>
      <w:r w:rsidRPr="00CC686B">
        <w:rPr>
          <w:rFonts w:ascii="Arial" w:eastAsia="Times New Roman" w:hAnsi="Arial" w:cs="Arial"/>
          <w:color w:val="000000"/>
          <w:sz w:val="28"/>
          <w:szCs w:val="28"/>
          <w:lang w:eastAsia="ru-RU"/>
        </w:rPr>
        <w:t xml:space="preserve"> только перед школой. Это оборачивается форсированной нагрузкой на ребенка: кроме усвоения новой</w:t>
      </w:r>
      <w:r w:rsidRPr="00444333">
        <w:rPr>
          <w:rFonts w:ascii="Arial" w:eastAsia="Times New Roman" w:hAnsi="Arial" w:cs="Arial"/>
          <w:color w:val="000000"/>
          <w:sz w:val="20"/>
          <w:szCs w:val="20"/>
          <w:lang w:eastAsia="ru-RU"/>
        </w:rPr>
        <w:t xml:space="preserve"> </w:t>
      </w:r>
      <w:r w:rsidRPr="00AC58FF">
        <w:rPr>
          <w:rFonts w:ascii="Arial" w:eastAsia="Times New Roman" w:hAnsi="Arial" w:cs="Arial"/>
          <w:color w:val="000000"/>
          <w:sz w:val="28"/>
          <w:szCs w:val="28"/>
          <w:lang w:eastAsia="ru-RU"/>
        </w:rPr>
        <w:t>информации, приходится еще учиться удерживать в непослушных пальцах карандаш</w:t>
      </w:r>
      <w:r>
        <w:rPr>
          <w:rFonts w:ascii="Arial" w:eastAsia="Times New Roman" w:hAnsi="Arial" w:cs="Arial"/>
          <w:color w:val="000000"/>
          <w:sz w:val="28"/>
          <w:szCs w:val="28"/>
          <w:lang w:eastAsia="ru-RU"/>
        </w:rPr>
        <w:t>.</w:t>
      </w:r>
    </w:p>
    <w:p w:rsidR="00734B6F" w:rsidRDefault="00734B6F" w:rsidP="00734B6F">
      <w:pPr>
        <w:spacing w:before="100" w:beforeAutospacing="1" w:after="100" w:afterAutospacing="1"/>
        <w:ind w:left="0" w:right="0"/>
        <w:jc w:val="both"/>
        <w:rPr>
          <w:rFonts w:ascii="Arial" w:eastAsia="Times New Roman" w:hAnsi="Arial" w:cs="Arial"/>
          <w:color w:val="000000"/>
          <w:sz w:val="28"/>
          <w:szCs w:val="28"/>
          <w:lang w:eastAsia="ru-RU"/>
        </w:rPr>
      </w:pPr>
    </w:p>
    <w:p w:rsidR="00734B6F" w:rsidRDefault="00734B6F" w:rsidP="00734B6F">
      <w:pPr>
        <w:spacing w:before="100" w:beforeAutospacing="1" w:after="100" w:afterAutospacing="1"/>
        <w:ind w:left="0" w:right="0"/>
        <w:rPr>
          <w:rFonts w:ascii="Arial" w:eastAsia="Times New Roman" w:hAnsi="Arial" w:cs="Arial"/>
          <w:color w:val="000000"/>
          <w:sz w:val="28"/>
          <w:szCs w:val="28"/>
          <w:lang w:eastAsia="ru-RU"/>
        </w:rPr>
      </w:pPr>
      <w:r>
        <w:rPr>
          <w:rFonts w:ascii="Arial" w:eastAsia="Times New Roman" w:hAnsi="Arial" w:cs="Arial"/>
          <w:noProof/>
          <w:color w:val="000000"/>
          <w:sz w:val="28"/>
          <w:szCs w:val="28"/>
          <w:lang w:eastAsia="ru-RU"/>
        </w:rPr>
        <w:drawing>
          <wp:inline distT="0" distB="0" distL="0" distR="0" wp14:anchorId="7A345F22" wp14:editId="46328C45">
            <wp:extent cx="2867025" cy="2521996"/>
            <wp:effectExtent l="0" t="0" r="0" b="0"/>
            <wp:docPr id="1" name="Рисунок 1" descr="j029049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j0290496.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7025" cy="2521996"/>
                    </a:xfrm>
                    <a:prstGeom prst="rect">
                      <a:avLst/>
                    </a:prstGeom>
                    <a:noFill/>
                    <a:ln>
                      <a:noFill/>
                    </a:ln>
                  </pic:spPr>
                </pic:pic>
              </a:graphicData>
            </a:graphic>
          </wp:inline>
        </w:drawing>
      </w:r>
    </w:p>
    <w:p w:rsidR="00734B6F" w:rsidRDefault="00734B6F" w:rsidP="00734B6F">
      <w:pPr>
        <w:pStyle w:val="a3"/>
        <w:spacing w:before="0" w:beforeAutospacing="0" w:after="0" w:afterAutospacing="0"/>
        <w:jc w:val="both"/>
        <w:rPr>
          <w:rFonts w:ascii="Arial" w:hAnsi="Arial" w:cs="Arial"/>
          <w:b/>
          <w:bCs/>
          <w:color w:val="0000CC"/>
          <w:sz w:val="48"/>
          <w:szCs w:val="48"/>
        </w:rPr>
      </w:pPr>
    </w:p>
    <w:p w:rsidR="006C66BE" w:rsidRDefault="006C66BE"/>
    <w:sectPr w:rsidR="006C66BE" w:rsidSect="00734B6F">
      <w:pgSz w:w="11906" w:h="16838"/>
      <w:pgMar w:top="284"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A4"/>
    <w:rsid w:val="005266E6"/>
    <w:rsid w:val="006C66BE"/>
    <w:rsid w:val="00734B6F"/>
    <w:rsid w:val="008F41A4"/>
    <w:rsid w:val="00AF1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B6F"/>
    <w:pPr>
      <w:spacing w:after="0" w:line="240" w:lineRule="auto"/>
      <w:ind w:left="284" w:right="284"/>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4B6F"/>
    <w:pPr>
      <w:spacing w:before="100" w:beforeAutospacing="1" w:after="100" w:afterAutospacing="1"/>
      <w:ind w:left="0" w:right="0"/>
      <w:jc w:val="left"/>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734B6F"/>
    <w:rPr>
      <w:rFonts w:ascii="Tahoma" w:hAnsi="Tahoma" w:cs="Tahoma"/>
      <w:sz w:val="16"/>
      <w:szCs w:val="16"/>
    </w:rPr>
  </w:style>
  <w:style w:type="character" w:customStyle="1" w:styleId="a5">
    <w:name w:val="Текст выноски Знак"/>
    <w:basedOn w:val="a0"/>
    <w:link w:val="a4"/>
    <w:uiPriority w:val="99"/>
    <w:semiHidden/>
    <w:rsid w:val="00734B6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B6F"/>
    <w:pPr>
      <w:spacing w:after="0" w:line="240" w:lineRule="auto"/>
      <w:ind w:left="284" w:right="284"/>
      <w:jc w:val="center"/>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4B6F"/>
    <w:pPr>
      <w:spacing w:before="100" w:beforeAutospacing="1" w:after="100" w:afterAutospacing="1"/>
      <w:ind w:left="0" w:right="0"/>
      <w:jc w:val="left"/>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734B6F"/>
    <w:rPr>
      <w:rFonts w:ascii="Tahoma" w:hAnsi="Tahoma" w:cs="Tahoma"/>
      <w:sz w:val="16"/>
      <w:szCs w:val="16"/>
    </w:rPr>
  </w:style>
  <w:style w:type="character" w:customStyle="1" w:styleId="a5">
    <w:name w:val="Текст выноски Знак"/>
    <w:basedOn w:val="a0"/>
    <w:link w:val="a4"/>
    <w:uiPriority w:val="99"/>
    <w:semiHidden/>
    <w:rsid w:val="00734B6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1902</Words>
  <Characters>10847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Flura</cp:lastModifiedBy>
  <cp:revision>2</cp:revision>
  <dcterms:created xsi:type="dcterms:W3CDTF">2021-01-15T09:00:00Z</dcterms:created>
  <dcterms:modified xsi:type="dcterms:W3CDTF">2021-01-15T09:00:00Z</dcterms:modified>
</cp:coreProperties>
</file>